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0" w:rsidRDefault="00C678FE">
      <w:pPr>
        <w:widowControl/>
        <w:jc w:val="center"/>
        <w:rPr>
          <w:rFonts w:ascii="PMingLiU" w:eastAsia="PMingLiU" w:cs="PMingLiU"/>
          <w:b/>
          <w:bCs/>
        </w:rPr>
      </w:pPr>
      <w:r>
        <w:rPr>
          <w:rFonts w:ascii="PMingLiU" w:eastAsia="PMingLiU" w:cs="PMingLiU"/>
          <w:b/>
          <w:bCs/>
        </w:rPr>
        <w:t xml:space="preserve"> </w:t>
      </w:r>
      <w:r w:rsidR="003B1434">
        <w:rPr>
          <w:rFonts w:ascii="PMingLiU" w:eastAsia="PMingLiU" w:cs="PMingLiU"/>
          <w:b/>
          <w:bCs/>
        </w:rPr>
        <w:t>Louisiana</w:t>
      </w:r>
      <w:r w:rsidR="00C30970">
        <w:rPr>
          <w:rFonts w:ascii="PMingLiU" w:eastAsia="PMingLiU" w:cs="PMingLiU"/>
          <w:b/>
          <w:bCs/>
        </w:rPr>
        <w:t xml:space="preserve"> State Board of Private Investigator Examiners</w:t>
      </w:r>
    </w:p>
    <w:p w:rsidR="00C30970" w:rsidRDefault="00BC3E82">
      <w:pPr>
        <w:widowControl/>
        <w:jc w:val="center"/>
        <w:rPr>
          <w:rFonts w:ascii="PMingLiU" w:eastAsia="PMingLiU" w:cs="PMingLiU"/>
          <w:b/>
          <w:bCs/>
        </w:rPr>
      </w:pPr>
      <w:r>
        <w:rPr>
          <w:rFonts w:ascii="PMingLiU" w:eastAsia="PMingLiU" w:cs="PMingLiU"/>
          <w:b/>
          <w:bCs/>
        </w:rPr>
        <w:t xml:space="preserve">Minutes of Board Meeting of </w:t>
      </w:r>
      <w:r w:rsidR="006303FD">
        <w:rPr>
          <w:rFonts w:ascii="PMingLiU" w:eastAsia="PMingLiU" w:cs="PMingLiU"/>
          <w:b/>
          <w:bCs/>
        </w:rPr>
        <w:t>November 18, 2014</w:t>
      </w:r>
    </w:p>
    <w:p w:rsidR="00453110" w:rsidRDefault="00453110">
      <w:pPr>
        <w:widowControl/>
        <w:jc w:val="center"/>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w:t>
      </w:r>
      <w:r>
        <w:rPr>
          <w:rFonts w:ascii="PMingLiU" w:eastAsia="PMingLiU" w:cs="PMingLiU"/>
          <w:b/>
          <w:bCs/>
        </w:rPr>
        <w:t>   </w:t>
      </w:r>
      <w:r w:rsidR="006B30B4">
        <w:rPr>
          <w:rFonts w:ascii="PMingLiU" w:eastAsia="PMingLiU" w:cs="PMingLiU"/>
          <w:b/>
          <w:bCs/>
        </w:rPr>
        <w:tab/>
        <w:t>Roll Call</w:t>
      </w:r>
    </w:p>
    <w:p w:rsidR="00C30970" w:rsidRDefault="00C30970">
      <w:pPr>
        <w:widowControl/>
        <w:rPr>
          <w:rFonts w:ascii="PMingLiU" w:eastAsia="PMingLiU" w:cs="PMingLiU"/>
        </w:rPr>
      </w:pPr>
    </w:p>
    <w:p w:rsidR="00BC3E82" w:rsidRDefault="00C30970" w:rsidP="00746509">
      <w:pPr>
        <w:widowControl/>
        <w:ind w:left="720"/>
        <w:rPr>
          <w:rFonts w:ascii="PMingLiU" w:eastAsia="PMingLiU" w:cs="PMingLiU"/>
        </w:rPr>
      </w:pPr>
      <w:r>
        <w:rPr>
          <w:rFonts w:ascii="PMingLiU" w:eastAsia="PMingLiU" w:cs="PMingLiU"/>
        </w:rPr>
        <w:t>Chairman Lance Wallace cal</w:t>
      </w:r>
      <w:r w:rsidR="00453110">
        <w:rPr>
          <w:rFonts w:ascii="PMingLiU" w:eastAsia="PMingLiU" w:cs="PMingLiU"/>
        </w:rPr>
        <w:t>led the meeting to order at 9</w:t>
      </w:r>
      <w:r w:rsidR="006303FD">
        <w:rPr>
          <w:rFonts w:ascii="PMingLiU" w:eastAsia="PMingLiU" w:cs="PMingLiU"/>
        </w:rPr>
        <w:t>:10</w:t>
      </w:r>
      <w:r>
        <w:rPr>
          <w:rFonts w:ascii="PMingLiU" w:eastAsia="PMingLiU" w:cs="PMingLiU"/>
        </w:rPr>
        <w:t xml:space="preserve"> a.m., </w:t>
      </w:r>
      <w:r w:rsidR="006303FD">
        <w:rPr>
          <w:rFonts w:ascii="PMingLiU" w:eastAsia="PMingLiU" w:cs="PMingLiU"/>
        </w:rPr>
        <w:t>Tuesday November 18, 2014</w:t>
      </w:r>
      <w:r w:rsidR="00BC3E82">
        <w:rPr>
          <w:rFonts w:ascii="PMingLiU" w:eastAsia="PMingLiU" w:cs="PMingLiU"/>
        </w:rPr>
        <w:t xml:space="preserve">, </w:t>
      </w:r>
      <w:r>
        <w:rPr>
          <w:rFonts w:ascii="PMingLiU" w:eastAsia="PMingLiU" w:cs="PMingLiU"/>
        </w:rPr>
        <w:t>at the office of the Louisiana State Board of Private Investigator Examiners, 2051 Silverside Drive, Suite 190, Baton Rouge, Louisiana.  Those members present at t</w:t>
      </w:r>
      <w:r w:rsidR="00CE0AB0">
        <w:rPr>
          <w:rFonts w:ascii="PMingLiU" w:eastAsia="PMingLiU" w:cs="PMingLiU"/>
        </w:rPr>
        <w:t>he meeting were</w:t>
      </w:r>
      <w:r>
        <w:rPr>
          <w:rFonts w:ascii="PMingLiU" w:eastAsia="PMingLiU" w:cs="PMingLiU"/>
        </w:rPr>
        <w:t xml:space="preserve"> </w:t>
      </w:r>
      <w:r w:rsidR="00CA2BAB">
        <w:rPr>
          <w:rFonts w:ascii="PMingLiU" w:eastAsia="PMingLiU" w:cs="PMingLiU"/>
        </w:rPr>
        <w:t>Ms. Maria Dugas,</w:t>
      </w:r>
      <w:r w:rsidR="00E63B22">
        <w:rPr>
          <w:rFonts w:ascii="PMingLiU" w:eastAsia="PMingLiU" w:cs="PMingLiU"/>
        </w:rPr>
        <w:t xml:space="preserve"> Ms. Annette Kovac, Mr. John Morse, </w:t>
      </w:r>
      <w:r w:rsidR="005573D2">
        <w:rPr>
          <w:rFonts w:ascii="PMingLiU" w:eastAsia="PMingLiU" w:cs="PMingLiU"/>
        </w:rPr>
        <w:t>Mr. Glen Petersen,</w:t>
      </w:r>
      <w:r w:rsidR="00E63B22">
        <w:rPr>
          <w:rFonts w:ascii="PMingLiU" w:eastAsia="PMingLiU" w:cs="PMingLiU"/>
        </w:rPr>
        <w:t xml:space="preserve"> Mr. Bruce </w:t>
      </w:r>
      <w:bookmarkStart w:id="0" w:name="_GoBack"/>
      <w:bookmarkEnd w:id="0"/>
      <w:r w:rsidR="00663C17">
        <w:rPr>
          <w:rFonts w:ascii="PMingLiU" w:eastAsia="PMingLiU" w:cs="PMingLiU"/>
        </w:rPr>
        <w:t>Childers and</w:t>
      </w:r>
      <w:r w:rsidR="001B4BC8">
        <w:rPr>
          <w:rFonts w:ascii="PMingLiU" w:eastAsia="PMingLiU" w:cs="PMingLiU"/>
        </w:rPr>
        <w:t xml:space="preserve"> Mr</w:t>
      </w:r>
      <w:r>
        <w:rPr>
          <w:rFonts w:ascii="PMingLiU" w:eastAsia="PMingLiU" w:cs="PMingLiU"/>
        </w:rPr>
        <w:t>.</w:t>
      </w:r>
      <w:r w:rsidR="001B4BC8">
        <w:rPr>
          <w:rFonts w:ascii="PMingLiU" w:eastAsia="PMingLiU" w:cs="PMingLiU"/>
        </w:rPr>
        <w:t xml:space="preserve"> Kennith Landry.</w:t>
      </w:r>
      <w:r>
        <w:rPr>
          <w:rFonts w:ascii="PMingLiU" w:eastAsia="PMingLiU" w:cs="PMingLiU"/>
        </w:rPr>
        <w:t xml:space="preserve">  Also pr</w:t>
      </w:r>
      <w:r w:rsidR="002651F0">
        <w:rPr>
          <w:rFonts w:ascii="PMingLiU" w:eastAsia="PMingLiU" w:cs="PMingLiU"/>
        </w:rPr>
        <w:t>esent was Executive Director Pat</w:t>
      </w:r>
      <w:r>
        <w:rPr>
          <w:rFonts w:ascii="PMingLiU" w:eastAsia="PMingLiU" w:cs="PMingLiU"/>
        </w:rPr>
        <w:t xml:space="preserve"> </w:t>
      </w:r>
      <w:r w:rsidR="005573D2">
        <w:rPr>
          <w:rFonts w:ascii="PMingLiU" w:eastAsia="PMingLiU" w:cs="PMingLiU"/>
        </w:rPr>
        <w:t>Englade</w:t>
      </w:r>
    </w:p>
    <w:p w:rsidR="00C30970" w:rsidRDefault="006303FD" w:rsidP="00746509">
      <w:pPr>
        <w:widowControl/>
        <w:ind w:left="720"/>
        <w:rPr>
          <w:rFonts w:ascii="PMingLiU" w:eastAsia="PMingLiU" w:cs="PMingLiU"/>
        </w:rPr>
      </w:pPr>
      <w:r>
        <w:rPr>
          <w:rFonts w:ascii="PMingLiU" w:eastAsia="PMingLiU" w:cs="PMingLiU"/>
        </w:rPr>
        <w:t xml:space="preserve">and </w:t>
      </w:r>
      <w:r w:rsidR="00BC3E82">
        <w:rPr>
          <w:rFonts w:ascii="PMingLiU" w:eastAsia="PMingLiU" w:cs="PMingLiU"/>
        </w:rPr>
        <w:t>C</w:t>
      </w:r>
      <w:r>
        <w:rPr>
          <w:rFonts w:ascii="PMingLiU" w:eastAsia="PMingLiU" w:cs="PMingLiU"/>
        </w:rPr>
        <w:t>omplaint Counsel George Papale</w:t>
      </w:r>
      <w:r w:rsidR="00CA2BAB">
        <w:rPr>
          <w:rFonts w:ascii="PMingLiU" w:eastAsia="PMingLiU" w:cs="PMingLiU"/>
        </w:rPr>
        <w:t>.</w:t>
      </w:r>
      <w:r w:rsidR="00C30970">
        <w:rPr>
          <w:rFonts w:ascii="PMingLiU" w:eastAsia="PMingLiU" w:cs="PMingLiU"/>
        </w:rPr>
        <w:t xml:space="preserve">  A quorum was present to continue the meeting.</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II.</w:t>
      </w:r>
      <w:r>
        <w:rPr>
          <w:rFonts w:ascii="PMingLiU" w:eastAsia="PMingLiU" w:cs="PMingLiU"/>
          <w:b/>
          <w:bCs/>
        </w:rPr>
        <w:t>   </w:t>
      </w:r>
      <w:r>
        <w:rPr>
          <w:rFonts w:ascii="PMingLiU" w:eastAsia="PMingLiU" w:cs="PMingLiU"/>
          <w:b/>
          <w:bCs/>
        </w:rPr>
        <w:tab/>
        <w:t xml:space="preserve">Approval of Minutes from the </w:t>
      </w:r>
      <w:r w:rsidR="006303FD">
        <w:rPr>
          <w:rFonts w:ascii="PMingLiU" w:eastAsia="PMingLiU" w:cs="PMingLiU"/>
          <w:b/>
          <w:bCs/>
        </w:rPr>
        <w:t>August 27,</w:t>
      </w:r>
      <w:r w:rsidR="00BC3E82">
        <w:rPr>
          <w:rFonts w:ascii="PMingLiU" w:eastAsia="PMingLiU" w:cs="PMingLiU"/>
          <w:b/>
          <w:bCs/>
        </w:rPr>
        <w:t xml:space="preserve"> 2014</w:t>
      </w:r>
      <w:r w:rsidR="005A262E">
        <w:rPr>
          <w:rFonts w:ascii="PMingLiU" w:eastAsia="PMingLiU" w:cs="PMingLiU"/>
          <w:b/>
          <w:bCs/>
        </w:rPr>
        <w:t xml:space="preserve"> meeting</w:t>
      </w:r>
    </w:p>
    <w:p w:rsidR="00C30970" w:rsidRDefault="00C30970">
      <w:pPr>
        <w:widowControl/>
        <w:rPr>
          <w:rFonts w:ascii="PMingLiU" w:eastAsia="PMingLiU" w:cs="PMingLiU"/>
        </w:rPr>
      </w:pPr>
    </w:p>
    <w:p w:rsidR="006303FD" w:rsidRDefault="00CA2BAB" w:rsidP="00746509">
      <w:pPr>
        <w:widowControl/>
        <w:ind w:left="720"/>
        <w:rPr>
          <w:rFonts w:ascii="PMingLiU" w:eastAsia="PMingLiU" w:cs="PMingLiU"/>
        </w:rPr>
      </w:pPr>
      <w:r>
        <w:rPr>
          <w:rFonts w:ascii="PMingLiU" w:eastAsia="PMingLiU" w:cs="PMingLiU"/>
        </w:rPr>
        <w:t>M</w:t>
      </w:r>
      <w:r w:rsidR="00E63B22">
        <w:rPr>
          <w:rFonts w:ascii="PMingLiU" w:eastAsia="PMingLiU" w:cs="PMingLiU"/>
        </w:rPr>
        <w:t>r.</w:t>
      </w:r>
      <w:r w:rsidR="00806BBA">
        <w:rPr>
          <w:rFonts w:ascii="PMingLiU" w:eastAsia="PMingLiU" w:cs="PMingLiU"/>
        </w:rPr>
        <w:t xml:space="preserve"> </w:t>
      </w:r>
      <w:r w:rsidR="00BC3E82">
        <w:rPr>
          <w:rFonts w:ascii="PMingLiU" w:eastAsia="PMingLiU" w:cs="PMingLiU"/>
        </w:rPr>
        <w:t>Wallace</w:t>
      </w:r>
      <w:r w:rsidR="00C30970">
        <w:rPr>
          <w:rFonts w:ascii="PMingLiU" w:eastAsia="PMingLiU" w:cs="PMingLiU"/>
        </w:rPr>
        <w:t xml:space="preserve"> moved to approve the minutes of the</w:t>
      </w:r>
      <w:r w:rsidR="005427CD">
        <w:rPr>
          <w:rFonts w:ascii="PMingLiU" w:eastAsia="PMingLiU" w:cs="PMingLiU"/>
        </w:rPr>
        <w:t xml:space="preserve"> </w:t>
      </w:r>
      <w:r w:rsidR="006303FD">
        <w:rPr>
          <w:rFonts w:ascii="PMingLiU" w:eastAsia="PMingLiU" w:cs="PMingLiU"/>
        </w:rPr>
        <w:t>August</w:t>
      </w:r>
    </w:p>
    <w:p w:rsidR="00C30970" w:rsidRDefault="006303FD" w:rsidP="006303FD">
      <w:pPr>
        <w:widowControl/>
        <w:rPr>
          <w:rFonts w:ascii="PMingLiU" w:eastAsia="PMingLiU" w:cs="PMingLiU"/>
        </w:rPr>
      </w:pPr>
      <w:r>
        <w:rPr>
          <w:rFonts w:ascii="PMingLiU" w:eastAsia="PMingLiU" w:cs="PMingLiU"/>
        </w:rPr>
        <w:t xml:space="preserve">      27, 2014</w:t>
      </w:r>
      <w:r w:rsidR="00EB5DE8">
        <w:rPr>
          <w:rFonts w:ascii="PMingLiU" w:eastAsia="PMingLiU" w:cs="PMingLiU"/>
        </w:rPr>
        <w:t xml:space="preserve"> </w:t>
      </w:r>
      <w:r w:rsidR="00C14B28">
        <w:rPr>
          <w:rFonts w:ascii="PMingLiU" w:eastAsia="PMingLiU" w:cs="PMingLiU"/>
        </w:rPr>
        <w:t>board</w:t>
      </w:r>
      <w:r w:rsidR="00453110">
        <w:rPr>
          <w:rFonts w:ascii="PMingLiU" w:eastAsia="PMingLiU" w:cs="PMingLiU"/>
        </w:rPr>
        <w:t xml:space="preserve"> mee</w:t>
      </w:r>
      <w:r w:rsidR="00CA2BAB">
        <w:rPr>
          <w:rFonts w:ascii="PMingLiU" w:eastAsia="PMingLiU" w:cs="PMingLiU"/>
        </w:rPr>
        <w:t xml:space="preserve">ting.  Seconded by </w:t>
      </w:r>
      <w:r>
        <w:rPr>
          <w:rFonts w:ascii="PMingLiU" w:eastAsia="PMingLiU" w:cs="PMingLiU"/>
        </w:rPr>
        <w:t>Childers</w:t>
      </w:r>
      <w:r w:rsidR="00C30970">
        <w:rPr>
          <w:rFonts w:ascii="PMingLiU" w:eastAsia="PMingLiU" w:cs="PMingLiU"/>
        </w:rPr>
        <w:t>.  All in favor.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III.  </w:t>
      </w:r>
      <w:r>
        <w:rPr>
          <w:rFonts w:ascii="PMingLiU" w:eastAsia="PMingLiU" w:cs="PMingLiU"/>
          <w:b/>
          <w:bCs/>
        </w:rPr>
        <w:tab/>
        <w:t>Public Comment:</w:t>
      </w:r>
      <w:r w:rsidR="00EB5DE8">
        <w:rPr>
          <w:rFonts w:ascii="PMingLiU" w:eastAsia="PMingLiU" w:cs="PMingLiU"/>
          <w:b/>
          <w:bCs/>
        </w:rPr>
        <w:t xml:space="preserve">  None</w:t>
      </w:r>
    </w:p>
    <w:p w:rsidR="00C30970" w:rsidRDefault="00C30970">
      <w:pPr>
        <w:widowControl/>
        <w:rPr>
          <w:rFonts w:ascii="PMingLiU" w:eastAsia="PMingLiU" w:cs="PMingLiU"/>
        </w:rPr>
      </w:pPr>
    </w:p>
    <w:p w:rsidR="00C30970" w:rsidRDefault="006B30B4">
      <w:pPr>
        <w:widowControl/>
        <w:tabs>
          <w:tab w:val="left" w:pos="-1440"/>
        </w:tabs>
        <w:ind w:left="720" w:hanging="720"/>
        <w:rPr>
          <w:rFonts w:ascii="PMingLiU" w:eastAsia="PMingLiU" w:cs="PMingLiU"/>
        </w:rPr>
      </w:pPr>
      <w:r>
        <w:rPr>
          <w:rFonts w:ascii="PMingLiU" w:eastAsia="PMingLiU" w:cs="PMingLiU"/>
          <w:b/>
          <w:bCs/>
        </w:rPr>
        <w:t>IV.</w:t>
      </w:r>
      <w:r>
        <w:rPr>
          <w:rFonts w:ascii="PMingLiU" w:eastAsia="PMingLiU" w:cs="PMingLiU"/>
          <w:b/>
          <w:bCs/>
        </w:rPr>
        <w:tab/>
        <w:t>Approval of Applications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w:t>
      </w:r>
      <w:r w:rsidR="006B30B4">
        <w:rPr>
          <w:rFonts w:ascii="PMingLiU" w:eastAsia="PMingLiU" w:cs="PMingLiU"/>
          <w:b/>
          <w:bCs/>
        </w:rPr>
        <w:t>A.  Agency Applicants</w:t>
      </w:r>
    </w:p>
    <w:p w:rsidR="00C30970" w:rsidRDefault="00C30970">
      <w:pPr>
        <w:widowControl/>
        <w:rPr>
          <w:rFonts w:ascii="PMingLiU" w:eastAsia="PMingLiU" w:cs="PMingLiU"/>
        </w:rPr>
      </w:pPr>
    </w:p>
    <w:p w:rsidR="003F0902" w:rsidRDefault="00C30970" w:rsidP="00746509">
      <w:pPr>
        <w:widowControl/>
        <w:ind w:left="720"/>
        <w:rPr>
          <w:rFonts w:ascii="PMingLiU" w:eastAsia="PMingLiU" w:cs="PMingLiU"/>
        </w:rPr>
      </w:pPr>
      <w:r>
        <w:rPr>
          <w:rFonts w:ascii="PMingLiU" w:eastAsia="PMingLiU" w:cs="PMingLiU"/>
        </w:rPr>
        <w:t>M</w:t>
      </w:r>
      <w:r w:rsidR="006303FD">
        <w:rPr>
          <w:rFonts w:ascii="PMingLiU" w:eastAsia="PMingLiU" w:cs="PMingLiU"/>
        </w:rPr>
        <w:t>s</w:t>
      </w:r>
      <w:r w:rsidR="003F0902">
        <w:rPr>
          <w:rFonts w:ascii="PMingLiU" w:eastAsia="PMingLiU" w:cs="PMingLiU"/>
        </w:rPr>
        <w:t xml:space="preserve">. </w:t>
      </w:r>
      <w:r w:rsidR="006303FD">
        <w:rPr>
          <w:rFonts w:ascii="PMingLiU" w:eastAsia="PMingLiU" w:cs="PMingLiU"/>
        </w:rPr>
        <w:t>Kovac</w:t>
      </w:r>
      <w:r>
        <w:rPr>
          <w:rFonts w:ascii="PMingLiU" w:eastAsia="PMingLiU" w:cs="PMingLiU"/>
        </w:rPr>
        <w:t xml:space="preserve"> made a motion to</w:t>
      </w:r>
      <w:r w:rsidR="0009256E">
        <w:rPr>
          <w:rFonts w:ascii="PMingLiU" w:eastAsia="PMingLiU" w:cs="PMingLiU"/>
        </w:rPr>
        <w:t xml:space="preserve"> approve the agency application of</w:t>
      </w:r>
      <w:r w:rsidR="00CA2BAB">
        <w:rPr>
          <w:rFonts w:ascii="PMingLiU" w:eastAsia="PMingLiU" w:cs="PMingLiU"/>
        </w:rPr>
        <w:t xml:space="preserve"> </w:t>
      </w:r>
      <w:r w:rsidR="006303FD">
        <w:rPr>
          <w:rFonts w:ascii="PMingLiU" w:eastAsia="PMingLiU" w:cs="PMingLiU"/>
        </w:rPr>
        <w:t>Mark Bordelon</w:t>
      </w:r>
      <w:r w:rsidR="003F0902">
        <w:rPr>
          <w:rFonts w:ascii="PMingLiU" w:eastAsia="PMingLiU" w:cs="PMingLiU"/>
        </w:rPr>
        <w:t>.</w:t>
      </w:r>
      <w:r w:rsidR="00F336CC">
        <w:rPr>
          <w:rFonts w:ascii="PMingLiU" w:eastAsia="PMingLiU" w:cs="PMingLiU"/>
        </w:rPr>
        <w:t xml:space="preserve">  </w:t>
      </w:r>
    </w:p>
    <w:p w:rsidR="00C30970" w:rsidRDefault="005427CD" w:rsidP="00746509">
      <w:pPr>
        <w:widowControl/>
        <w:ind w:left="720"/>
        <w:rPr>
          <w:rFonts w:ascii="PMingLiU" w:eastAsia="PMingLiU" w:cs="PMingLiU"/>
        </w:rPr>
      </w:pPr>
      <w:r>
        <w:rPr>
          <w:rFonts w:ascii="PMingLiU" w:eastAsia="PMingLiU" w:cs="PMingLiU"/>
        </w:rPr>
        <w:t xml:space="preserve">Mr. </w:t>
      </w:r>
      <w:r w:rsidR="006303FD">
        <w:rPr>
          <w:rFonts w:ascii="PMingLiU" w:eastAsia="PMingLiU" w:cs="PMingLiU"/>
        </w:rPr>
        <w:t>Bordelon</w:t>
      </w:r>
      <w:r>
        <w:rPr>
          <w:rFonts w:ascii="PMingLiU" w:eastAsia="PMingLiU" w:cs="PMingLiU"/>
        </w:rPr>
        <w:t xml:space="preserve"> </w:t>
      </w:r>
      <w:r w:rsidR="0009256E">
        <w:rPr>
          <w:rFonts w:ascii="PMingLiU" w:eastAsia="PMingLiU" w:cs="PMingLiU"/>
        </w:rPr>
        <w:t xml:space="preserve">was present. </w:t>
      </w:r>
      <w:r>
        <w:rPr>
          <w:rFonts w:ascii="PMingLiU" w:eastAsia="PMingLiU" w:cs="PMingLiU"/>
        </w:rPr>
        <w:t xml:space="preserve"> Seconded</w:t>
      </w:r>
      <w:r w:rsidR="00CA2BAB">
        <w:rPr>
          <w:rFonts w:ascii="PMingLiU" w:eastAsia="PMingLiU" w:cs="PMingLiU"/>
        </w:rPr>
        <w:t xml:space="preserve"> </w:t>
      </w:r>
      <w:r w:rsidR="00616DBB">
        <w:rPr>
          <w:rFonts w:ascii="PMingLiU" w:eastAsia="PMingLiU" w:cs="PMingLiU"/>
        </w:rPr>
        <w:t>by Childers</w:t>
      </w:r>
      <w:r w:rsidR="00E63B22">
        <w:rPr>
          <w:rFonts w:ascii="PMingLiU" w:eastAsia="PMingLiU" w:cs="PMingLiU"/>
        </w:rPr>
        <w:t>.</w:t>
      </w:r>
      <w:r w:rsidR="00EB5DE8">
        <w:rPr>
          <w:rFonts w:ascii="PMingLiU" w:eastAsia="PMingLiU" w:cs="PMingLiU"/>
        </w:rPr>
        <w:t xml:space="preserve">  Roll call vote:</w:t>
      </w:r>
      <w:r w:rsidR="00CA2BAB">
        <w:rPr>
          <w:rFonts w:ascii="PMingLiU" w:eastAsia="PMingLiU" w:cs="PMingLiU"/>
        </w:rPr>
        <w:t xml:space="preserve"> </w:t>
      </w:r>
      <w:r w:rsidR="00E63B22">
        <w:rPr>
          <w:rFonts w:ascii="PMingLiU" w:eastAsia="PMingLiU" w:cs="PMingLiU"/>
        </w:rPr>
        <w:t xml:space="preserve">Kovac yes, </w:t>
      </w:r>
      <w:r w:rsidR="006303FD">
        <w:rPr>
          <w:rFonts w:ascii="PMingLiU" w:eastAsia="PMingLiU" w:cs="PMingLiU"/>
        </w:rPr>
        <w:t xml:space="preserve">Dugas yes, </w:t>
      </w:r>
      <w:r w:rsidR="00E63B22">
        <w:rPr>
          <w:rFonts w:ascii="PMingLiU" w:eastAsia="PMingLiU" w:cs="PMingLiU"/>
        </w:rPr>
        <w:t>Morse yes, Petersen</w:t>
      </w:r>
      <w:r w:rsidR="005573D2">
        <w:rPr>
          <w:rFonts w:ascii="PMingLiU" w:eastAsia="PMingLiU" w:cs="PMingLiU"/>
        </w:rPr>
        <w:t xml:space="preserve"> yes,</w:t>
      </w:r>
      <w:r w:rsidR="00E63B22">
        <w:rPr>
          <w:rFonts w:ascii="PMingLiU" w:eastAsia="PMingLiU" w:cs="PMingLiU"/>
        </w:rPr>
        <w:t xml:space="preserve"> Childers yes</w:t>
      </w:r>
      <w:r w:rsidR="00EB5DE8">
        <w:rPr>
          <w:rFonts w:ascii="PMingLiU" w:eastAsia="PMingLiU" w:cs="PMingLiU"/>
        </w:rPr>
        <w:t xml:space="preserve"> and Landry yes</w:t>
      </w:r>
      <w:r w:rsidR="00C14B28">
        <w:rPr>
          <w:rFonts w:ascii="PMingLiU" w:eastAsia="PMingLiU" w:cs="PMingLiU"/>
        </w:rPr>
        <w:t>.</w:t>
      </w:r>
      <w:r w:rsidR="00270A85">
        <w:rPr>
          <w:rFonts w:ascii="PMingLiU" w:eastAsia="PMingLiU" w:cs="PMingLiU"/>
        </w:rPr>
        <w:t xml:space="preserve">  Motion carried.</w:t>
      </w:r>
    </w:p>
    <w:p w:rsidR="0009256E" w:rsidRDefault="0009256E" w:rsidP="00746509">
      <w:pPr>
        <w:widowControl/>
        <w:ind w:left="720"/>
        <w:rPr>
          <w:rFonts w:ascii="PMingLiU" w:eastAsia="PMingLiU" w:cs="PMingLiU"/>
        </w:rPr>
      </w:pPr>
    </w:p>
    <w:p w:rsidR="005B1905" w:rsidRDefault="00C30970" w:rsidP="00746509">
      <w:pPr>
        <w:widowControl/>
        <w:ind w:left="720"/>
        <w:rPr>
          <w:rFonts w:ascii="PMingLiU" w:eastAsia="PMingLiU" w:cs="PMingLiU"/>
        </w:rPr>
      </w:pPr>
      <w:r>
        <w:rPr>
          <w:rFonts w:ascii="PMingLiU" w:eastAsia="PMingLiU" w:cs="PMingLiU"/>
        </w:rPr>
        <w:t>M</w:t>
      </w:r>
      <w:r w:rsidR="006303FD">
        <w:rPr>
          <w:rFonts w:ascii="PMingLiU" w:eastAsia="PMingLiU" w:cs="PMingLiU"/>
        </w:rPr>
        <w:t>s</w:t>
      </w:r>
      <w:r w:rsidR="003F0902">
        <w:rPr>
          <w:rFonts w:ascii="PMingLiU" w:eastAsia="PMingLiU" w:cs="PMingLiU"/>
        </w:rPr>
        <w:t xml:space="preserve">. </w:t>
      </w:r>
      <w:r w:rsidR="006303FD">
        <w:rPr>
          <w:rFonts w:ascii="PMingLiU" w:eastAsia="PMingLiU" w:cs="PMingLiU"/>
        </w:rPr>
        <w:t>Kovac</w:t>
      </w:r>
      <w:r w:rsidR="00E63B22">
        <w:rPr>
          <w:rFonts w:ascii="PMingLiU" w:eastAsia="PMingLiU" w:cs="PMingLiU"/>
        </w:rPr>
        <w:t xml:space="preserve"> </w:t>
      </w:r>
      <w:r w:rsidR="00EB5DE8">
        <w:rPr>
          <w:rFonts w:ascii="PMingLiU" w:eastAsia="PMingLiU" w:cs="PMingLiU"/>
        </w:rPr>
        <w:t>made</w:t>
      </w:r>
      <w:r w:rsidR="00347EEF">
        <w:rPr>
          <w:rFonts w:ascii="PMingLiU" w:eastAsia="PMingLiU" w:cs="PMingLiU"/>
        </w:rPr>
        <w:t xml:space="preserve"> a motion to </w:t>
      </w:r>
      <w:r w:rsidR="006303FD">
        <w:rPr>
          <w:rFonts w:ascii="PMingLiU" w:eastAsia="PMingLiU" w:cs="PMingLiU"/>
        </w:rPr>
        <w:t xml:space="preserve">approve </w:t>
      </w:r>
      <w:r w:rsidR="00EB5DE8">
        <w:rPr>
          <w:rFonts w:ascii="PMingLiU" w:eastAsia="PMingLiU" w:cs="PMingLiU"/>
        </w:rPr>
        <w:t>the agency application of</w:t>
      </w:r>
      <w:r w:rsidR="00411642">
        <w:rPr>
          <w:rFonts w:ascii="PMingLiU" w:eastAsia="PMingLiU" w:cs="PMingLiU"/>
        </w:rPr>
        <w:t xml:space="preserve"> </w:t>
      </w:r>
      <w:r w:rsidR="006303FD">
        <w:rPr>
          <w:rFonts w:ascii="PMingLiU" w:eastAsia="PMingLiU" w:cs="PMingLiU"/>
        </w:rPr>
        <w:t>Richard Eskind.</w:t>
      </w:r>
      <w:r w:rsidR="008B1AF8">
        <w:rPr>
          <w:rFonts w:ascii="PMingLiU" w:eastAsia="PMingLiU" w:cs="PMingLiU"/>
        </w:rPr>
        <w:t xml:space="preserve">  </w:t>
      </w:r>
      <w:r w:rsidR="006303FD">
        <w:rPr>
          <w:rFonts w:ascii="PMingLiU" w:eastAsia="PMingLiU" w:cs="PMingLiU"/>
        </w:rPr>
        <w:t>Mr. Eskind was present.</w:t>
      </w:r>
      <w:r w:rsidR="00347EEF">
        <w:rPr>
          <w:rFonts w:ascii="PMingLiU" w:eastAsia="PMingLiU" w:cs="PMingLiU"/>
        </w:rPr>
        <w:t xml:space="preserve">  Seconded by</w:t>
      </w:r>
      <w:r w:rsidR="006303FD">
        <w:rPr>
          <w:rFonts w:ascii="PMingLiU" w:eastAsia="PMingLiU" w:cs="PMingLiU"/>
        </w:rPr>
        <w:t>Morse</w:t>
      </w:r>
      <w:r w:rsidR="00EB5DE8">
        <w:rPr>
          <w:rFonts w:ascii="PMingLiU" w:eastAsia="PMingLiU" w:cs="PMingLiU"/>
        </w:rPr>
        <w:t>.  Roll call vote:</w:t>
      </w:r>
      <w:r w:rsidR="00BD65CE">
        <w:rPr>
          <w:rFonts w:ascii="PMingLiU" w:eastAsia="PMingLiU" w:cs="PMingLiU"/>
        </w:rPr>
        <w:t xml:space="preserve">  </w:t>
      </w:r>
      <w:r w:rsidR="00E63B22">
        <w:rPr>
          <w:rFonts w:ascii="PMingLiU" w:eastAsia="PMingLiU" w:cs="PMingLiU"/>
        </w:rPr>
        <w:t xml:space="preserve">Kovac yes, </w:t>
      </w:r>
      <w:r w:rsidR="00411642">
        <w:rPr>
          <w:rFonts w:ascii="PMingLiU" w:eastAsia="PMingLiU" w:cs="PMingLiU"/>
        </w:rPr>
        <w:t xml:space="preserve">Dugas yes, </w:t>
      </w:r>
      <w:r w:rsidR="00E63B22">
        <w:rPr>
          <w:rFonts w:ascii="PMingLiU" w:eastAsia="PMingLiU" w:cs="PMingLiU"/>
        </w:rPr>
        <w:t xml:space="preserve">Morse yes, </w:t>
      </w:r>
      <w:r w:rsidR="00BD65CE">
        <w:rPr>
          <w:rFonts w:ascii="PMingLiU" w:eastAsia="PMingLiU" w:cs="PMingLiU"/>
        </w:rPr>
        <w:t>Petersen yes</w:t>
      </w:r>
      <w:r w:rsidR="00EB5DE8">
        <w:rPr>
          <w:rFonts w:ascii="PMingLiU" w:eastAsia="PMingLiU" w:cs="PMingLiU"/>
        </w:rPr>
        <w:t xml:space="preserve">, </w:t>
      </w:r>
      <w:r w:rsidR="00E63B22">
        <w:rPr>
          <w:rFonts w:ascii="PMingLiU" w:eastAsia="PMingLiU" w:cs="PMingLiU"/>
        </w:rPr>
        <w:t>Childers</w:t>
      </w:r>
      <w:r w:rsidR="005B1905">
        <w:rPr>
          <w:rFonts w:ascii="PMingLiU" w:eastAsia="PMingLiU" w:cs="PMingLiU"/>
        </w:rPr>
        <w:t xml:space="preserve"> yes</w:t>
      </w:r>
      <w:r w:rsidR="00EB5DE8">
        <w:rPr>
          <w:rFonts w:ascii="PMingLiU" w:eastAsia="PMingLiU" w:cs="PMingLiU"/>
        </w:rPr>
        <w:t xml:space="preserve"> and Landry yes</w:t>
      </w:r>
      <w:r w:rsidR="00BD65CE">
        <w:rPr>
          <w:rFonts w:ascii="PMingLiU" w:eastAsia="PMingLiU" w:cs="PMingLiU"/>
        </w:rPr>
        <w:t xml:space="preserve">. </w:t>
      </w:r>
      <w:r w:rsidR="005B1905">
        <w:rPr>
          <w:rFonts w:ascii="PMingLiU" w:eastAsia="PMingLiU" w:cs="PMingLiU"/>
        </w:rPr>
        <w:t xml:space="preserve"> Motion carried.</w:t>
      </w:r>
    </w:p>
    <w:p w:rsidR="005B1905" w:rsidRDefault="005B1905" w:rsidP="00746509">
      <w:pPr>
        <w:widowControl/>
        <w:ind w:left="720"/>
        <w:rPr>
          <w:rFonts w:ascii="PMingLiU" w:eastAsia="PMingLiU" w:cs="PMingLiU"/>
        </w:rPr>
      </w:pPr>
    </w:p>
    <w:p w:rsidR="005B1905" w:rsidRDefault="00411642" w:rsidP="00746509">
      <w:pPr>
        <w:widowControl/>
        <w:ind w:left="720"/>
        <w:rPr>
          <w:rFonts w:ascii="PMingLiU" w:eastAsia="PMingLiU" w:cs="PMingLiU"/>
        </w:rPr>
      </w:pPr>
      <w:r>
        <w:rPr>
          <w:rFonts w:ascii="PMingLiU" w:eastAsia="PMingLiU" w:cs="PMingLiU"/>
        </w:rPr>
        <w:t>Ms.</w:t>
      </w:r>
      <w:r w:rsidR="00B93167">
        <w:rPr>
          <w:rFonts w:ascii="PMingLiU" w:eastAsia="PMingLiU" w:cs="PMingLiU"/>
        </w:rPr>
        <w:t xml:space="preserve"> </w:t>
      </w:r>
      <w:r>
        <w:rPr>
          <w:rFonts w:ascii="PMingLiU" w:eastAsia="PMingLiU" w:cs="PMingLiU"/>
        </w:rPr>
        <w:t>Kovac</w:t>
      </w:r>
      <w:r w:rsidR="00E21E02">
        <w:rPr>
          <w:rFonts w:ascii="PMingLiU" w:eastAsia="PMingLiU" w:cs="PMingLiU"/>
        </w:rPr>
        <w:t xml:space="preserve"> made a</w:t>
      </w:r>
      <w:r w:rsidR="00574EFD">
        <w:rPr>
          <w:rFonts w:ascii="PMingLiU" w:eastAsia="PMingLiU" w:cs="PMingLiU"/>
        </w:rPr>
        <w:t xml:space="preserve"> </w:t>
      </w:r>
      <w:r w:rsidR="005B1905">
        <w:rPr>
          <w:rFonts w:ascii="PMingLiU" w:eastAsia="PMingLiU" w:cs="PMingLiU"/>
        </w:rPr>
        <w:t xml:space="preserve">motion to </w:t>
      </w:r>
      <w:r>
        <w:rPr>
          <w:rFonts w:ascii="PMingLiU" w:eastAsia="PMingLiU" w:cs="PMingLiU"/>
        </w:rPr>
        <w:t xml:space="preserve">approve the agency application of Gary Jessie. </w:t>
      </w:r>
      <w:r w:rsidR="00E63B22">
        <w:rPr>
          <w:rFonts w:ascii="PMingLiU" w:eastAsia="PMingLiU" w:cs="PMingLiU"/>
        </w:rPr>
        <w:t xml:space="preserve"> </w:t>
      </w:r>
      <w:r w:rsidR="00B93167">
        <w:rPr>
          <w:rFonts w:ascii="PMingLiU" w:eastAsia="PMingLiU" w:cs="PMingLiU"/>
        </w:rPr>
        <w:t>M</w:t>
      </w:r>
      <w:r>
        <w:rPr>
          <w:rFonts w:ascii="PMingLiU" w:eastAsia="PMingLiU" w:cs="PMingLiU"/>
        </w:rPr>
        <w:t>r. Jessie was present.</w:t>
      </w:r>
      <w:r w:rsidR="005427CD">
        <w:rPr>
          <w:rFonts w:ascii="PMingLiU" w:eastAsia="PMingLiU" w:cs="PMingLiU"/>
        </w:rPr>
        <w:t xml:space="preserve">  Seconded </w:t>
      </w:r>
      <w:r>
        <w:rPr>
          <w:rFonts w:ascii="PMingLiU" w:eastAsia="PMingLiU" w:cs="PMingLiU"/>
        </w:rPr>
        <w:t>by Morse</w:t>
      </w:r>
      <w:r w:rsidR="005427CD">
        <w:rPr>
          <w:rFonts w:ascii="PMingLiU" w:eastAsia="PMingLiU" w:cs="PMingLiU"/>
        </w:rPr>
        <w:t xml:space="preserve">. </w:t>
      </w:r>
      <w:r w:rsidR="00C14B28">
        <w:rPr>
          <w:rFonts w:ascii="PMingLiU" w:eastAsia="PMingLiU" w:cs="PMingLiU"/>
        </w:rPr>
        <w:t xml:space="preserve"> Roll call vote: </w:t>
      </w:r>
      <w:r w:rsidR="00CA2BAB">
        <w:rPr>
          <w:rFonts w:ascii="PMingLiU" w:eastAsia="PMingLiU" w:cs="PMingLiU"/>
        </w:rPr>
        <w:t xml:space="preserve">Dugas yes, </w:t>
      </w:r>
      <w:r w:rsidR="00E63B22">
        <w:rPr>
          <w:rFonts w:ascii="PMingLiU" w:eastAsia="PMingLiU" w:cs="PMingLiU"/>
        </w:rPr>
        <w:t xml:space="preserve">Kovac yes, Morse yes, </w:t>
      </w:r>
      <w:r w:rsidR="00C14B28">
        <w:rPr>
          <w:rFonts w:ascii="PMingLiU" w:eastAsia="PMingLiU" w:cs="PMingLiU"/>
        </w:rPr>
        <w:t>Petersen</w:t>
      </w:r>
      <w:r w:rsidR="00EB5DE8">
        <w:rPr>
          <w:rFonts w:ascii="PMingLiU" w:eastAsia="PMingLiU" w:cs="PMingLiU"/>
        </w:rPr>
        <w:t xml:space="preserve"> yes,</w:t>
      </w:r>
      <w:r w:rsidR="00C14B28">
        <w:rPr>
          <w:rFonts w:ascii="PMingLiU" w:eastAsia="PMingLiU" w:cs="PMingLiU"/>
        </w:rPr>
        <w:t xml:space="preserve"> </w:t>
      </w:r>
      <w:r w:rsidR="00E63B22">
        <w:rPr>
          <w:rFonts w:ascii="PMingLiU" w:eastAsia="PMingLiU" w:cs="PMingLiU"/>
        </w:rPr>
        <w:t xml:space="preserve">Childers </w:t>
      </w:r>
      <w:r w:rsidR="005573D2">
        <w:rPr>
          <w:rFonts w:ascii="PMingLiU" w:eastAsia="PMingLiU" w:cs="PMingLiU"/>
        </w:rPr>
        <w:t>yes</w:t>
      </w:r>
      <w:r w:rsidR="00EB5DE8">
        <w:rPr>
          <w:rFonts w:ascii="PMingLiU" w:eastAsia="PMingLiU" w:cs="PMingLiU"/>
        </w:rPr>
        <w:t xml:space="preserve"> and Landry yes</w:t>
      </w:r>
      <w:r w:rsidR="00C14B28">
        <w:rPr>
          <w:rFonts w:ascii="PMingLiU" w:eastAsia="PMingLiU" w:cs="PMingLiU"/>
        </w:rPr>
        <w:t>.</w:t>
      </w:r>
      <w:r w:rsidR="005B1905">
        <w:rPr>
          <w:rFonts w:ascii="PMingLiU" w:eastAsia="PMingLiU" w:cs="PMingLiU"/>
        </w:rPr>
        <w:t xml:space="preserve">  Motion carried.  </w:t>
      </w:r>
    </w:p>
    <w:p w:rsidR="00EB5DE8" w:rsidRDefault="00EB5DE8" w:rsidP="00D059FE">
      <w:pPr>
        <w:widowControl/>
        <w:rPr>
          <w:rFonts w:ascii="PMingLiU" w:eastAsia="PMingLiU" w:cs="PMingLiU"/>
          <w:b/>
        </w:rPr>
      </w:pPr>
    </w:p>
    <w:p w:rsidR="00B93167" w:rsidRDefault="00B93167" w:rsidP="00746509">
      <w:pPr>
        <w:widowControl/>
        <w:ind w:left="720"/>
        <w:rPr>
          <w:rFonts w:ascii="PMingLiU" w:eastAsia="PMingLiU" w:cs="PMingLiU"/>
        </w:rPr>
      </w:pPr>
    </w:p>
    <w:p w:rsidR="00B93167" w:rsidRDefault="00B93167" w:rsidP="00746509">
      <w:pPr>
        <w:widowControl/>
        <w:ind w:left="720"/>
        <w:rPr>
          <w:rFonts w:ascii="PMingLiU" w:eastAsia="PMingLiU" w:cs="PMingLiU"/>
        </w:rPr>
      </w:pPr>
    </w:p>
    <w:p w:rsidR="00586D0C" w:rsidRDefault="00586D0C" w:rsidP="00746509">
      <w:pPr>
        <w:widowControl/>
        <w:ind w:left="720"/>
        <w:rPr>
          <w:rFonts w:ascii="PMingLiU" w:eastAsia="PMingLiU" w:cs="PMingLiU"/>
        </w:rPr>
      </w:pPr>
    </w:p>
    <w:p w:rsidR="00EC1998" w:rsidRDefault="00EC1998" w:rsidP="00746509">
      <w:pPr>
        <w:widowControl/>
        <w:ind w:left="720"/>
        <w:rPr>
          <w:rFonts w:eastAsia="PMingLiU"/>
          <w:b/>
        </w:rPr>
      </w:pPr>
    </w:p>
    <w:p w:rsidR="00A5029A" w:rsidRDefault="00A5029A" w:rsidP="00746509">
      <w:pPr>
        <w:widowControl/>
        <w:ind w:left="720"/>
        <w:rPr>
          <w:rFonts w:eastAsia="PMingLiU"/>
          <w:b/>
        </w:rPr>
      </w:pPr>
      <w:r>
        <w:rPr>
          <w:rFonts w:eastAsia="PMingLiU"/>
          <w:b/>
        </w:rPr>
        <w:lastRenderedPageBreak/>
        <w:t>Page 2 of 5 Minutes of November 18, 2014</w:t>
      </w:r>
    </w:p>
    <w:p w:rsidR="00A5029A" w:rsidRDefault="00A5029A" w:rsidP="00746509">
      <w:pPr>
        <w:widowControl/>
        <w:ind w:left="720"/>
        <w:rPr>
          <w:rFonts w:eastAsia="PMingLiU"/>
          <w:b/>
        </w:rPr>
      </w:pPr>
    </w:p>
    <w:p w:rsidR="00A5029A" w:rsidRPr="00A5029A" w:rsidRDefault="00A5029A" w:rsidP="00746509">
      <w:pPr>
        <w:widowControl/>
        <w:ind w:left="720"/>
        <w:rPr>
          <w:rFonts w:eastAsia="PMingLiU"/>
          <w:b/>
        </w:rPr>
      </w:pPr>
    </w:p>
    <w:p w:rsidR="00B93167" w:rsidRDefault="00411642" w:rsidP="00746509">
      <w:pPr>
        <w:widowControl/>
        <w:ind w:left="720"/>
        <w:rPr>
          <w:rFonts w:ascii="PMingLiU" w:eastAsia="PMingLiU" w:cs="PMingLiU"/>
        </w:rPr>
      </w:pPr>
      <w:r>
        <w:rPr>
          <w:rFonts w:ascii="PMingLiU" w:eastAsia="PMingLiU" w:cs="PMingLiU"/>
        </w:rPr>
        <w:t xml:space="preserve">Ms. </w:t>
      </w:r>
      <w:r w:rsidR="00616DBB">
        <w:rPr>
          <w:rFonts w:ascii="PMingLiU" w:eastAsia="PMingLiU" w:cs="PMingLiU"/>
        </w:rPr>
        <w:t>Kovac made</w:t>
      </w:r>
      <w:r w:rsidR="005B1905">
        <w:rPr>
          <w:rFonts w:ascii="PMingLiU" w:eastAsia="PMingLiU" w:cs="PMingLiU"/>
        </w:rPr>
        <w:t xml:space="preserve"> a motion to approve the agency application of</w:t>
      </w:r>
      <w:r w:rsidR="005427CD">
        <w:rPr>
          <w:rFonts w:ascii="PMingLiU" w:eastAsia="PMingLiU" w:cs="PMingLiU"/>
        </w:rPr>
        <w:t xml:space="preserve"> </w:t>
      </w:r>
      <w:r>
        <w:rPr>
          <w:rFonts w:ascii="PMingLiU" w:eastAsia="PMingLiU" w:cs="PMingLiU"/>
        </w:rPr>
        <w:t>Lori McDonald</w:t>
      </w:r>
      <w:r w:rsidR="00B93167">
        <w:rPr>
          <w:rFonts w:ascii="PMingLiU" w:eastAsia="PMingLiU" w:cs="PMingLiU"/>
        </w:rPr>
        <w:t>.</w:t>
      </w:r>
    </w:p>
    <w:p w:rsidR="005B1905" w:rsidRDefault="00C14B28" w:rsidP="00B93167">
      <w:pPr>
        <w:widowControl/>
        <w:ind w:left="720"/>
        <w:rPr>
          <w:rFonts w:ascii="PMingLiU" w:eastAsia="PMingLiU" w:cs="PMingLiU"/>
        </w:rPr>
      </w:pPr>
      <w:r>
        <w:rPr>
          <w:rFonts w:ascii="PMingLiU" w:eastAsia="PMingLiU" w:cs="PMingLiU"/>
        </w:rPr>
        <w:t>M</w:t>
      </w:r>
      <w:r w:rsidR="00411642">
        <w:rPr>
          <w:rFonts w:ascii="PMingLiU" w:eastAsia="PMingLiU" w:cs="PMingLiU"/>
        </w:rPr>
        <w:t xml:space="preserve">s. </w:t>
      </w:r>
      <w:r w:rsidR="00616DBB">
        <w:rPr>
          <w:rFonts w:ascii="PMingLiU" w:eastAsia="PMingLiU" w:cs="PMingLiU"/>
        </w:rPr>
        <w:t>McDonald</w:t>
      </w:r>
      <w:r w:rsidR="00411642">
        <w:rPr>
          <w:rFonts w:ascii="PMingLiU" w:eastAsia="PMingLiU" w:cs="PMingLiU"/>
        </w:rPr>
        <w:t xml:space="preserve"> was not </w:t>
      </w:r>
      <w:r w:rsidR="00B93167">
        <w:rPr>
          <w:rFonts w:ascii="PMingLiU" w:eastAsia="PMingLiU" w:cs="PMingLiU"/>
        </w:rPr>
        <w:t xml:space="preserve">present. </w:t>
      </w:r>
      <w:r w:rsidR="00411642">
        <w:rPr>
          <w:rFonts w:ascii="PMingLiU" w:eastAsia="PMingLiU" w:cs="PMingLiU"/>
        </w:rPr>
        <w:t xml:space="preserve"> Seconded by Childers.</w:t>
      </w:r>
      <w:r w:rsidR="00B93167">
        <w:rPr>
          <w:rFonts w:ascii="PMingLiU" w:eastAsia="PMingLiU" w:cs="PMingLiU"/>
        </w:rPr>
        <w:t xml:space="preserve">  Roll call vote: </w:t>
      </w:r>
      <w:r w:rsidR="00E63B22">
        <w:rPr>
          <w:rFonts w:ascii="PMingLiU" w:eastAsia="PMingLiU" w:cs="PMingLiU"/>
        </w:rPr>
        <w:t xml:space="preserve">Kovac yes, </w:t>
      </w:r>
      <w:r w:rsidR="00411642">
        <w:rPr>
          <w:rFonts w:ascii="PMingLiU" w:eastAsia="PMingLiU" w:cs="PMingLiU"/>
        </w:rPr>
        <w:t xml:space="preserve">Dugas yes, </w:t>
      </w:r>
      <w:r w:rsidR="00E63B22">
        <w:rPr>
          <w:rFonts w:ascii="PMingLiU" w:eastAsia="PMingLiU" w:cs="PMingLiU"/>
        </w:rPr>
        <w:t xml:space="preserve">Morse yes, </w:t>
      </w:r>
      <w:r>
        <w:rPr>
          <w:rFonts w:ascii="PMingLiU" w:eastAsia="PMingLiU" w:cs="PMingLiU"/>
        </w:rPr>
        <w:t>Petersen yes</w:t>
      </w:r>
      <w:r w:rsidR="00EB5DE8">
        <w:rPr>
          <w:rFonts w:ascii="PMingLiU" w:eastAsia="PMingLiU" w:cs="PMingLiU"/>
        </w:rPr>
        <w:t xml:space="preserve">, </w:t>
      </w:r>
      <w:r w:rsidR="00E63B22">
        <w:rPr>
          <w:rFonts w:ascii="PMingLiU" w:eastAsia="PMingLiU" w:cs="PMingLiU"/>
        </w:rPr>
        <w:t xml:space="preserve">Childers </w:t>
      </w:r>
      <w:r w:rsidR="005B1905">
        <w:rPr>
          <w:rFonts w:ascii="PMingLiU" w:eastAsia="PMingLiU" w:cs="PMingLiU"/>
        </w:rPr>
        <w:t>yes</w:t>
      </w:r>
      <w:r w:rsidR="00EB5DE8">
        <w:rPr>
          <w:rFonts w:ascii="PMingLiU" w:eastAsia="PMingLiU" w:cs="PMingLiU"/>
        </w:rPr>
        <w:t xml:space="preserve"> and Landry yes</w:t>
      </w:r>
      <w:r w:rsidR="005B1905">
        <w:rPr>
          <w:rFonts w:ascii="PMingLiU" w:eastAsia="PMingLiU" w:cs="PMingLiU"/>
        </w:rPr>
        <w:t>.  Motion carried.</w:t>
      </w:r>
    </w:p>
    <w:p w:rsidR="00A00803" w:rsidRDefault="00A00803" w:rsidP="00A00803">
      <w:pPr>
        <w:widowControl/>
        <w:rPr>
          <w:rFonts w:ascii="PMingLiU" w:eastAsia="PMingLiU" w:cs="PMingLiU"/>
        </w:rPr>
      </w:pPr>
    </w:p>
    <w:p w:rsidR="005F6FFC" w:rsidRDefault="00B93167" w:rsidP="00746509">
      <w:pPr>
        <w:widowControl/>
        <w:ind w:left="720"/>
        <w:rPr>
          <w:rFonts w:ascii="PMingLiU" w:eastAsia="PMingLiU" w:cs="PMingLiU"/>
        </w:rPr>
      </w:pPr>
      <w:r>
        <w:rPr>
          <w:rFonts w:ascii="PMingLiU" w:eastAsia="PMingLiU" w:cs="PMingLiU"/>
        </w:rPr>
        <w:t>Mr. Childers</w:t>
      </w:r>
      <w:r w:rsidR="005F6FFC">
        <w:rPr>
          <w:rFonts w:ascii="PMingLiU" w:eastAsia="PMingLiU" w:cs="PMingLiU"/>
        </w:rPr>
        <w:t xml:space="preserve"> made a motion to </w:t>
      </w:r>
      <w:r>
        <w:rPr>
          <w:rFonts w:ascii="PMingLiU" w:eastAsia="PMingLiU" w:cs="PMingLiU"/>
        </w:rPr>
        <w:t xml:space="preserve">approve </w:t>
      </w:r>
      <w:r w:rsidR="005F6FFC">
        <w:rPr>
          <w:rFonts w:ascii="PMingLiU" w:eastAsia="PMingLiU" w:cs="PMingLiU"/>
        </w:rPr>
        <w:t xml:space="preserve">the agency application of </w:t>
      </w:r>
      <w:r w:rsidR="00411642">
        <w:rPr>
          <w:rFonts w:ascii="PMingLiU" w:eastAsia="PMingLiU" w:cs="PMingLiU"/>
        </w:rPr>
        <w:t>Jon Nelson</w:t>
      </w:r>
      <w:r>
        <w:rPr>
          <w:rFonts w:ascii="PMingLiU" w:eastAsia="PMingLiU" w:cs="PMingLiU"/>
        </w:rPr>
        <w:t xml:space="preserve">. Mr. </w:t>
      </w:r>
      <w:r w:rsidR="00411642">
        <w:rPr>
          <w:rFonts w:ascii="PMingLiU" w:eastAsia="PMingLiU" w:cs="PMingLiU"/>
        </w:rPr>
        <w:t>Nelson</w:t>
      </w:r>
      <w:r>
        <w:rPr>
          <w:rFonts w:ascii="PMingLiU" w:eastAsia="PMingLiU" w:cs="PMingLiU"/>
        </w:rPr>
        <w:t xml:space="preserve"> was present. Seconded by Kovac.  Roll call vote: </w:t>
      </w:r>
      <w:r w:rsidR="005F6FFC">
        <w:rPr>
          <w:rFonts w:ascii="PMingLiU" w:eastAsia="PMingLiU" w:cs="PMingLiU"/>
        </w:rPr>
        <w:t xml:space="preserve"> Kovac yes, </w:t>
      </w:r>
      <w:r w:rsidR="00411642">
        <w:rPr>
          <w:rFonts w:ascii="PMingLiU" w:eastAsia="PMingLiU" w:cs="PMingLiU"/>
        </w:rPr>
        <w:t xml:space="preserve">Dugas yes, </w:t>
      </w:r>
      <w:r w:rsidR="005F6FFC">
        <w:rPr>
          <w:rFonts w:ascii="PMingLiU" w:eastAsia="PMingLiU" w:cs="PMingLiU"/>
        </w:rPr>
        <w:t>Morse yes, Petersen yes, Childers yes and Landry yes.  Motion carried.</w:t>
      </w:r>
    </w:p>
    <w:p w:rsidR="005F6FFC" w:rsidRDefault="005F6FFC" w:rsidP="00746509">
      <w:pPr>
        <w:widowControl/>
        <w:ind w:left="720"/>
        <w:rPr>
          <w:rFonts w:ascii="PMingLiU" w:eastAsia="PMingLiU" w:cs="PMingLiU"/>
        </w:rPr>
      </w:pPr>
    </w:p>
    <w:p w:rsidR="00C30970" w:rsidRDefault="00C30970" w:rsidP="006D24BF">
      <w:pPr>
        <w:widowControl/>
        <w:ind w:firstLine="720"/>
        <w:rPr>
          <w:rFonts w:ascii="PMingLiU" w:eastAsia="PMingLiU" w:cs="PMingLiU"/>
        </w:rPr>
      </w:pPr>
      <w:r>
        <w:rPr>
          <w:rFonts w:ascii="PMingLiU" w:eastAsia="PMingLiU" w:cs="PMingLiU"/>
          <w:b/>
          <w:bCs/>
        </w:rPr>
        <w:t>B.  Individual, Appre</w:t>
      </w:r>
      <w:r w:rsidR="006B30B4">
        <w:rPr>
          <w:rFonts w:ascii="PMingLiU" w:eastAsia="PMingLiU" w:cs="PMingLiU"/>
          <w:b/>
          <w:bCs/>
        </w:rPr>
        <w:t>ntice and Journeymen Applicants</w:t>
      </w:r>
    </w:p>
    <w:p w:rsidR="006D24BF" w:rsidRDefault="006D24BF" w:rsidP="00746509">
      <w:pPr>
        <w:widowControl/>
        <w:ind w:left="720"/>
        <w:rPr>
          <w:rFonts w:ascii="PMingLiU" w:eastAsia="PMingLiU" w:cs="PMingLiU"/>
        </w:rPr>
      </w:pPr>
    </w:p>
    <w:p w:rsidR="00C30970" w:rsidRDefault="00603DFA" w:rsidP="00746509">
      <w:pPr>
        <w:widowControl/>
        <w:ind w:left="720"/>
        <w:rPr>
          <w:rFonts w:ascii="PMingLiU" w:eastAsia="PMingLiU" w:cs="PMingLiU"/>
        </w:rPr>
      </w:pPr>
      <w:r>
        <w:rPr>
          <w:rFonts w:ascii="PMingLiU" w:eastAsia="PMingLiU" w:cs="PMingLiU"/>
        </w:rPr>
        <w:t>M</w:t>
      </w:r>
      <w:r w:rsidR="00FA33A8">
        <w:rPr>
          <w:rFonts w:ascii="PMingLiU" w:eastAsia="PMingLiU" w:cs="PMingLiU"/>
        </w:rPr>
        <w:t>s. Kovac</w:t>
      </w:r>
      <w:r w:rsidR="00C30970">
        <w:rPr>
          <w:rFonts w:ascii="PMingLiU" w:eastAsia="PMingLiU" w:cs="PMingLiU"/>
        </w:rPr>
        <w:t xml:space="preserve"> made a motion to approve the list of individual applicants starting with</w:t>
      </w:r>
      <w:r w:rsidR="00827BF6">
        <w:rPr>
          <w:rFonts w:ascii="PMingLiU" w:eastAsia="PMingLiU" w:cs="PMingLiU"/>
        </w:rPr>
        <w:t xml:space="preserve"> </w:t>
      </w:r>
      <w:r w:rsidR="00411642">
        <w:rPr>
          <w:rFonts w:ascii="PMingLiU" w:eastAsia="PMingLiU" w:cs="PMingLiU"/>
        </w:rPr>
        <w:t>Dody Quebedeaux</w:t>
      </w:r>
      <w:r w:rsidR="00FA33A8">
        <w:rPr>
          <w:rFonts w:ascii="PMingLiU" w:eastAsia="PMingLiU" w:cs="PMingLiU"/>
        </w:rPr>
        <w:t xml:space="preserve"> </w:t>
      </w:r>
      <w:r w:rsidR="002367B9">
        <w:rPr>
          <w:rFonts w:ascii="PMingLiU" w:eastAsia="PMingLiU" w:cs="PMingLiU"/>
        </w:rPr>
        <w:t>and ending with</w:t>
      </w:r>
      <w:r w:rsidR="00411642">
        <w:rPr>
          <w:rFonts w:ascii="PMingLiU" w:eastAsia="PMingLiU" w:cs="PMingLiU"/>
        </w:rPr>
        <w:t xml:space="preserve"> Sheir Bonham</w:t>
      </w:r>
      <w:r w:rsidR="00C30970">
        <w:rPr>
          <w:rFonts w:ascii="PMingLiU" w:eastAsia="PMingLiU" w:cs="PMingLiU"/>
        </w:rPr>
        <w:t xml:space="preserve">.  Seconded </w:t>
      </w:r>
      <w:r w:rsidR="00411642">
        <w:rPr>
          <w:rFonts w:ascii="PMingLiU" w:eastAsia="PMingLiU" w:cs="PMingLiU"/>
        </w:rPr>
        <w:t>by Childers</w:t>
      </w:r>
      <w:r w:rsidR="00C30970">
        <w:rPr>
          <w:rFonts w:ascii="PMingLiU" w:eastAsia="PMingLiU" w:cs="PMingLiU"/>
        </w:rPr>
        <w:t xml:space="preserve">.  </w:t>
      </w:r>
      <w:r w:rsidR="00453110">
        <w:rPr>
          <w:rFonts w:ascii="PMingLiU" w:eastAsia="PMingLiU" w:cs="PMingLiU"/>
        </w:rPr>
        <w:t>All in favor.  Motion carried.</w:t>
      </w:r>
      <w:r w:rsidR="00C30970">
        <w:rPr>
          <w:rFonts w:ascii="PMingLiU" w:eastAsia="PMingLiU" w:cs="PMingLiU"/>
        </w:rPr>
        <w:t xml:space="preserve"> </w:t>
      </w:r>
    </w:p>
    <w:p w:rsidR="001A0275" w:rsidRDefault="001A0275" w:rsidP="00746509">
      <w:pPr>
        <w:widowControl/>
        <w:ind w:left="720"/>
        <w:rPr>
          <w:rFonts w:ascii="PMingLiU" w:eastAsia="PMingLiU" w:cs="PMingLiU"/>
        </w:rPr>
      </w:pPr>
    </w:p>
    <w:p w:rsidR="00C30970" w:rsidRDefault="00FA33A8" w:rsidP="00746509">
      <w:pPr>
        <w:widowControl/>
        <w:ind w:left="720"/>
        <w:rPr>
          <w:rFonts w:ascii="PMingLiU" w:eastAsia="PMingLiU" w:cs="PMingLiU"/>
        </w:rPr>
      </w:pPr>
      <w:r>
        <w:rPr>
          <w:rFonts w:ascii="PMingLiU" w:eastAsia="PMingLiU" w:cs="PMingLiU"/>
        </w:rPr>
        <w:t xml:space="preserve">Ms. Kovac </w:t>
      </w:r>
      <w:r w:rsidR="00C30970">
        <w:rPr>
          <w:rFonts w:ascii="PMingLiU" w:eastAsia="PMingLiU" w:cs="PMingLiU"/>
        </w:rPr>
        <w:t>made a motion to approve the list of apprentice applicants starting with</w:t>
      </w:r>
      <w:r w:rsidR="005573D2">
        <w:rPr>
          <w:rFonts w:ascii="PMingLiU" w:eastAsia="PMingLiU" w:cs="PMingLiU"/>
        </w:rPr>
        <w:t xml:space="preserve"> </w:t>
      </w:r>
      <w:r w:rsidR="00411642">
        <w:rPr>
          <w:rFonts w:ascii="PMingLiU" w:eastAsia="PMingLiU" w:cs="PMingLiU"/>
        </w:rPr>
        <w:t>Wendell Raybon</w:t>
      </w:r>
      <w:r w:rsidR="002367B9">
        <w:rPr>
          <w:rFonts w:ascii="PMingLiU" w:eastAsia="PMingLiU" w:cs="PMingLiU"/>
        </w:rPr>
        <w:t xml:space="preserve"> and ending with </w:t>
      </w:r>
      <w:r w:rsidR="00411642">
        <w:rPr>
          <w:rFonts w:ascii="PMingLiU" w:eastAsia="PMingLiU" w:cs="PMingLiU"/>
        </w:rPr>
        <w:t>Rene</w:t>
      </w:r>
      <w:r w:rsidR="00411642">
        <w:rPr>
          <w:rFonts w:ascii="PMingLiU" w:eastAsia="PMingLiU" w:cs="PMingLiU"/>
        </w:rPr>
        <w:t>’</w:t>
      </w:r>
      <w:r w:rsidR="00411642">
        <w:rPr>
          <w:rFonts w:ascii="PMingLiU" w:eastAsia="PMingLiU" w:cs="PMingLiU"/>
        </w:rPr>
        <w:t xml:space="preserve"> Barney</w:t>
      </w:r>
      <w:r>
        <w:rPr>
          <w:rFonts w:ascii="PMingLiU" w:eastAsia="PMingLiU" w:cs="PMingLiU"/>
        </w:rPr>
        <w:t>.</w:t>
      </w:r>
      <w:r w:rsidR="002367B9">
        <w:rPr>
          <w:rFonts w:ascii="PMingLiU" w:eastAsia="PMingLiU" w:cs="PMingLiU"/>
        </w:rPr>
        <w:t xml:space="preserve"> </w:t>
      </w:r>
      <w:r w:rsidR="00C30970">
        <w:rPr>
          <w:rFonts w:ascii="PMingLiU" w:eastAsia="PMingLiU" w:cs="PMingLiU"/>
        </w:rPr>
        <w:t xml:space="preserve"> Seconded by</w:t>
      </w:r>
      <w:r w:rsidR="00CA2BAB">
        <w:rPr>
          <w:rFonts w:ascii="PMingLiU" w:eastAsia="PMingLiU" w:cs="PMingLiU"/>
        </w:rPr>
        <w:t xml:space="preserve"> Dugas</w:t>
      </w:r>
      <w:r w:rsidR="00E21E02">
        <w:rPr>
          <w:rFonts w:ascii="PMingLiU" w:eastAsia="PMingLiU" w:cs="PMingLiU"/>
        </w:rPr>
        <w:t>.</w:t>
      </w:r>
      <w:r w:rsidR="00C30970">
        <w:rPr>
          <w:rFonts w:ascii="PMingLiU" w:eastAsia="PMingLiU" w:cs="PMingLiU"/>
        </w:rPr>
        <w:t xml:space="preserve">  All in favor.  Motion carried.</w:t>
      </w:r>
    </w:p>
    <w:p w:rsidR="00C30970" w:rsidRDefault="00C30970">
      <w:pPr>
        <w:widowControl/>
        <w:rPr>
          <w:rFonts w:ascii="PMingLiU" w:eastAsia="PMingLiU" w:cs="PMingLiU"/>
        </w:rPr>
      </w:pPr>
    </w:p>
    <w:p w:rsidR="006F3A61" w:rsidRPr="006F3A61" w:rsidRDefault="006F3A61">
      <w:pPr>
        <w:widowControl/>
        <w:rPr>
          <w:rFonts w:ascii="PMingLiU" w:eastAsia="PMingLiU" w:cs="PMingLiU"/>
          <w:b/>
        </w:rPr>
        <w:sectPr w:rsidR="006F3A61" w:rsidRPr="006F3A61">
          <w:headerReference w:type="default" r:id="rId9"/>
          <w:type w:val="continuous"/>
          <w:pgSz w:w="12240" w:h="15840"/>
          <w:pgMar w:top="1440" w:right="1440" w:bottom="1440" w:left="1440" w:header="1440" w:footer="1440" w:gutter="0"/>
          <w:cols w:space="720"/>
          <w:noEndnote/>
        </w:sectPr>
      </w:pPr>
    </w:p>
    <w:p w:rsidR="00C30970" w:rsidRDefault="00FA33A8" w:rsidP="00746509">
      <w:pPr>
        <w:widowControl/>
        <w:ind w:left="720"/>
        <w:rPr>
          <w:rFonts w:ascii="PMingLiU" w:eastAsia="PMingLiU" w:cs="PMingLiU"/>
        </w:rPr>
      </w:pPr>
      <w:r>
        <w:rPr>
          <w:rFonts w:ascii="PMingLiU" w:eastAsia="PMingLiU" w:cs="PMingLiU"/>
        </w:rPr>
        <w:lastRenderedPageBreak/>
        <w:t>Ms. Kovac</w:t>
      </w:r>
      <w:r w:rsidR="005573D2">
        <w:rPr>
          <w:rFonts w:ascii="PMingLiU" w:eastAsia="PMingLiU" w:cs="PMingLiU"/>
        </w:rPr>
        <w:t xml:space="preserve"> </w:t>
      </w:r>
      <w:r w:rsidR="00C30970">
        <w:rPr>
          <w:rFonts w:ascii="PMingLiU" w:eastAsia="PMingLiU" w:cs="PMingLiU"/>
        </w:rPr>
        <w:t>made</w:t>
      </w:r>
      <w:r>
        <w:rPr>
          <w:rFonts w:ascii="PMingLiU" w:eastAsia="PMingLiU" w:cs="PMingLiU"/>
        </w:rPr>
        <w:t xml:space="preserve"> a motion to approve </w:t>
      </w:r>
      <w:r w:rsidR="00411642">
        <w:rPr>
          <w:rFonts w:ascii="PMingLiU" w:eastAsia="PMingLiU" w:cs="PMingLiU"/>
        </w:rPr>
        <w:t>the list of j</w:t>
      </w:r>
      <w:r w:rsidR="00C30970">
        <w:rPr>
          <w:rFonts w:ascii="PMingLiU" w:eastAsia="PMingLiU" w:cs="PMingLiU"/>
        </w:rPr>
        <w:t>ourneymen applicant</w:t>
      </w:r>
      <w:r w:rsidR="003F0902">
        <w:rPr>
          <w:rFonts w:ascii="PMingLiU" w:eastAsia="PMingLiU" w:cs="PMingLiU"/>
        </w:rPr>
        <w:t xml:space="preserve"> </w:t>
      </w:r>
      <w:r w:rsidR="00411642">
        <w:rPr>
          <w:rFonts w:ascii="PMingLiU" w:eastAsia="PMingLiU" w:cs="PMingLiU"/>
        </w:rPr>
        <w:t>starting with David Ogozalek and ending with Dana Naquin</w:t>
      </w:r>
      <w:r w:rsidR="002A4593">
        <w:rPr>
          <w:rFonts w:ascii="PMingLiU" w:eastAsia="PMingLiU" w:cs="PMingLiU"/>
        </w:rPr>
        <w:t>.  Seconded by</w:t>
      </w:r>
      <w:r w:rsidR="00411642">
        <w:rPr>
          <w:rFonts w:ascii="PMingLiU" w:eastAsia="PMingLiU" w:cs="PMingLiU"/>
        </w:rPr>
        <w:t xml:space="preserve"> Morse</w:t>
      </w:r>
      <w:r w:rsidR="00C30970">
        <w:rPr>
          <w:rFonts w:ascii="PMingLiU" w:eastAsia="PMingLiU" w:cs="PMingLiU"/>
        </w:rPr>
        <w:t xml:space="preserve">.  All in favor.  Motion carried. </w:t>
      </w:r>
      <w:r w:rsidR="00C30970">
        <w:rPr>
          <w:rFonts w:ascii="PMingLiU" w:eastAsia="PMingLiU" w:cs="PMingLiU"/>
        </w:rPr>
        <w:tab/>
      </w:r>
    </w:p>
    <w:p w:rsidR="009A205C" w:rsidRDefault="009A205C" w:rsidP="006D24BF">
      <w:pPr>
        <w:widowControl/>
        <w:tabs>
          <w:tab w:val="left" w:pos="-1440"/>
        </w:tabs>
        <w:rPr>
          <w:rFonts w:ascii="PMingLiU" w:eastAsia="PMingLiU" w:cs="PMingLiU"/>
          <w:b/>
        </w:rPr>
      </w:pPr>
    </w:p>
    <w:p w:rsidR="00C30970" w:rsidRPr="0002671F" w:rsidRDefault="00C30970" w:rsidP="006D24BF">
      <w:pPr>
        <w:widowControl/>
        <w:tabs>
          <w:tab w:val="left" w:pos="-1440"/>
        </w:tabs>
        <w:rPr>
          <w:rFonts w:ascii="PMingLiU" w:eastAsia="PMingLiU" w:cs="PMingLiU"/>
          <w:b/>
        </w:rPr>
      </w:pPr>
      <w:r w:rsidRPr="0002671F">
        <w:rPr>
          <w:rFonts w:ascii="PMingLiU" w:eastAsia="PMingLiU" w:cs="PMingLiU"/>
          <w:b/>
        </w:rPr>
        <w:t>V.</w:t>
      </w:r>
      <w:r w:rsidRPr="0002671F">
        <w:rPr>
          <w:rFonts w:ascii="PMingLiU" w:eastAsia="PMingLiU" w:cs="PMingLiU"/>
          <w:b/>
        </w:rPr>
        <w:tab/>
        <w:t>Financial Report</w:t>
      </w:r>
    </w:p>
    <w:p w:rsidR="00C30970" w:rsidRDefault="00C30970">
      <w:pPr>
        <w:widowControl/>
        <w:rPr>
          <w:rFonts w:ascii="PMingLiU" w:eastAsia="PMingLiU" w:cs="PMingLiU"/>
        </w:rPr>
      </w:pPr>
    </w:p>
    <w:p w:rsidR="00C30970" w:rsidRDefault="0073346E" w:rsidP="00F4313B">
      <w:pPr>
        <w:widowControl/>
        <w:ind w:left="720"/>
        <w:rPr>
          <w:rFonts w:ascii="PMingLiU" w:eastAsia="PMingLiU" w:cs="PMingLiU"/>
        </w:rPr>
      </w:pPr>
      <w:r>
        <w:rPr>
          <w:rFonts w:ascii="PMingLiU" w:eastAsia="PMingLiU" w:cs="PMingLiU"/>
        </w:rPr>
        <w:t>Mr. Wallace</w:t>
      </w:r>
      <w:r w:rsidR="002A4593">
        <w:rPr>
          <w:rFonts w:ascii="PMingLiU" w:eastAsia="PMingLiU" w:cs="PMingLiU"/>
        </w:rPr>
        <w:t xml:space="preserve"> </w:t>
      </w:r>
      <w:r w:rsidR="00C30970">
        <w:rPr>
          <w:rFonts w:ascii="PMingLiU" w:eastAsia="PMingLiU" w:cs="PMingLiU"/>
        </w:rPr>
        <w:t xml:space="preserve">made a motion to approve the financial report presented by </w:t>
      </w:r>
      <w:r w:rsidR="001A0275">
        <w:rPr>
          <w:rFonts w:ascii="PMingLiU" w:eastAsia="PMingLiU" w:cs="PMingLiU"/>
        </w:rPr>
        <w:t>Mr. Landry</w:t>
      </w:r>
      <w:r w:rsidR="003F0902">
        <w:rPr>
          <w:rFonts w:ascii="PMingLiU" w:eastAsia="PMingLiU" w:cs="PMingLiU"/>
        </w:rPr>
        <w:t xml:space="preserve">.  Seconded by </w:t>
      </w:r>
      <w:r w:rsidR="00411642">
        <w:rPr>
          <w:rFonts w:ascii="PMingLiU" w:eastAsia="PMingLiU" w:cs="PMingLiU"/>
        </w:rPr>
        <w:t>Childers</w:t>
      </w:r>
      <w:r w:rsidR="00EC1B88">
        <w:rPr>
          <w:rFonts w:ascii="PMingLiU" w:eastAsia="PMingLiU" w:cs="PMingLiU"/>
        </w:rPr>
        <w:t xml:space="preserve">. </w:t>
      </w:r>
      <w:r w:rsidR="00C30970">
        <w:rPr>
          <w:rFonts w:ascii="PMingLiU" w:eastAsia="PMingLiU" w:cs="PMingLiU"/>
        </w:rPr>
        <w:t xml:space="preserve"> All in favor.  Motion carried.</w:t>
      </w:r>
    </w:p>
    <w:p w:rsidR="00411642" w:rsidRDefault="00411642" w:rsidP="00F4313B">
      <w:pPr>
        <w:widowControl/>
        <w:ind w:left="720"/>
        <w:rPr>
          <w:rFonts w:ascii="PMingLiU" w:eastAsia="PMingLiU" w:cs="PMingLiU"/>
        </w:rPr>
      </w:pPr>
    </w:p>
    <w:p w:rsidR="00411642" w:rsidRDefault="00411642" w:rsidP="00F4313B">
      <w:pPr>
        <w:widowControl/>
        <w:ind w:left="720"/>
        <w:rPr>
          <w:rFonts w:ascii="PMingLiU" w:eastAsia="PMingLiU" w:cs="PMingLiU"/>
          <w:b/>
        </w:rPr>
      </w:pPr>
      <w:r>
        <w:rPr>
          <w:rFonts w:ascii="PMingLiU" w:eastAsia="PMingLiU" w:cs="PMingLiU"/>
          <w:b/>
        </w:rPr>
        <w:t xml:space="preserve">Audit Report </w:t>
      </w:r>
      <w:r>
        <w:rPr>
          <w:rFonts w:ascii="PMingLiU" w:eastAsia="PMingLiU" w:cs="PMingLiU"/>
          <w:b/>
        </w:rPr>
        <w:t>–</w:t>
      </w:r>
      <w:r>
        <w:rPr>
          <w:rFonts w:ascii="PMingLiU" w:eastAsia="PMingLiU" w:cs="PMingLiU"/>
          <w:b/>
        </w:rPr>
        <w:t xml:space="preserve"> 07/2013 thru 06/2014</w:t>
      </w:r>
    </w:p>
    <w:p w:rsidR="00411642" w:rsidRDefault="00411642" w:rsidP="00F4313B">
      <w:pPr>
        <w:widowControl/>
        <w:ind w:left="720"/>
        <w:rPr>
          <w:rFonts w:ascii="PMingLiU" w:eastAsia="PMingLiU" w:cs="PMingLiU"/>
          <w:b/>
        </w:rPr>
      </w:pPr>
    </w:p>
    <w:p w:rsidR="00411642" w:rsidRDefault="00411642" w:rsidP="00F4313B">
      <w:pPr>
        <w:widowControl/>
        <w:ind w:left="720"/>
        <w:rPr>
          <w:rFonts w:ascii="PMingLiU" w:eastAsia="PMingLiU" w:cs="PMingLiU"/>
          <w:b/>
        </w:rPr>
      </w:pPr>
      <w:r>
        <w:rPr>
          <w:rFonts w:ascii="PMingLiU" w:eastAsia="PMingLiU" w:cs="PMingLiU"/>
          <w:b/>
        </w:rPr>
        <w:t>Employee Incentive</w:t>
      </w:r>
    </w:p>
    <w:p w:rsidR="00C511D7" w:rsidRDefault="00C511D7" w:rsidP="00F4313B">
      <w:pPr>
        <w:widowControl/>
        <w:ind w:left="720"/>
        <w:rPr>
          <w:rFonts w:ascii="PMingLiU" w:eastAsia="PMingLiU" w:cs="PMingLiU"/>
          <w:b/>
        </w:rPr>
      </w:pPr>
    </w:p>
    <w:p w:rsidR="00C511D7" w:rsidRDefault="00C511D7" w:rsidP="00F4313B">
      <w:pPr>
        <w:widowControl/>
        <w:ind w:left="720"/>
        <w:rPr>
          <w:rFonts w:ascii="PMingLiU" w:eastAsia="PMingLiU" w:cs="PMingLiU"/>
        </w:rPr>
      </w:pPr>
      <w:r>
        <w:rPr>
          <w:rFonts w:ascii="PMingLiU" w:eastAsia="PMingLiU" w:cs="PMingLiU"/>
        </w:rPr>
        <w:t xml:space="preserve">Ms. Kovac made a motion to approve </w:t>
      </w:r>
      <w:r w:rsidR="000827C4">
        <w:rPr>
          <w:rFonts w:ascii="PMingLiU" w:eastAsia="PMingLiU" w:cs="PMingLiU"/>
        </w:rPr>
        <w:t>the employee Incentive of 10% for Pat, Gracie and Lori.</w:t>
      </w:r>
    </w:p>
    <w:p w:rsidR="000827C4" w:rsidRDefault="000827C4" w:rsidP="00F4313B">
      <w:pPr>
        <w:widowControl/>
        <w:ind w:left="720"/>
        <w:rPr>
          <w:rFonts w:ascii="PMingLiU" w:eastAsia="PMingLiU" w:cs="PMingLiU"/>
        </w:rPr>
      </w:pPr>
      <w:r>
        <w:rPr>
          <w:rFonts w:ascii="PMingLiU" w:eastAsia="PMingLiU" w:cs="PMingLiU"/>
        </w:rPr>
        <w:t>Seconded by Dugas.  Roll call vote: Dugas yes, Kovac yes, Morse yes, Petersen yes, Wallace yes, Childers yes and Landry yes.  Motion carried.</w:t>
      </w:r>
    </w:p>
    <w:p w:rsidR="000827C4" w:rsidRDefault="000827C4" w:rsidP="00F4313B">
      <w:pPr>
        <w:widowControl/>
        <w:ind w:left="720"/>
        <w:rPr>
          <w:rFonts w:ascii="PMingLiU" w:eastAsia="PMingLiU" w:cs="PMingLiU"/>
        </w:rPr>
      </w:pPr>
    </w:p>
    <w:p w:rsidR="000827C4" w:rsidRDefault="000827C4" w:rsidP="00F4313B">
      <w:pPr>
        <w:widowControl/>
        <w:ind w:left="720"/>
        <w:rPr>
          <w:rFonts w:ascii="PMingLiU" w:eastAsia="PMingLiU" w:cs="PMingLiU"/>
          <w:b/>
        </w:rPr>
      </w:pPr>
    </w:p>
    <w:p w:rsidR="000827C4" w:rsidRPr="00A5029A" w:rsidRDefault="00A5029A" w:rsidP="00A5029A">
      <w:pPr>
        <w:widowControl/>
        <w:tabs>
          <w:tab w:val="center" w:pos="4680"/>
        </w:tabs>
        <w:rPr>
          <w:rFonts w:eastAsia="PMingLiU"/>
          <w:b/>
        </w:rPr>
      </w:pPr>
      <w:r w:rsidRPr="00A5029A">
        <w:rPr>
          <w:rFonts w:eastAsia="PMingLiU"/>
          <w:b/>
        </w:rPr>
        <w:lastRenderedPageBreak/>
        <w:t>Page 3 of 5 Minutes of November 18, 2014</w:t>
      </w:r>
      <w:r w:rsidRPr="00A5029A">
        <w:rPr>
          <w:rFonts w:eastAsia="PMingLiU"/>
          <w:b/>
        </w:rPr>
        <w:tab/>
      </w:r>
    </w:p>
    <w:p w:rsidR="00A5029A" w:rsidRDefault="00A5029A" w:rsidP="00A5029A">
      <w:pPr>
        <w:widowControl/>
        <w:rPr>
          <w:rFonts w:ascii="PMingLiU" w:eastAsia="PMingLiU" w:cs="PMingLiU"/>
          <w:b/>
        </w:rPr>
      </w:pPr>
    </w:p>
    <w:p w:rsidR="00A5029A" w:rsidRDefault="00A5029A" w:rsidP="00A5029A">
      <w:pPr>
        <w:widowControl/>
        <w:rPr>
          <w:rFonts w:ascii="PMingLiU" w:eastAsia="PMingLiU" w:cs="PMingLiU"/>
          <w:b/>
        </w:rPr>
      </w:pPr>
    </w:p>
    <w:p w:rsidR="000827C4" w:rsidRDefault="000827C4" w:rsidP="00F4313B">
      <w:pPr>
        <w:widowControl/>
        <w:ind w:left="720"/>
        <w:rPr>
          <w:rFonts w:ascii="PMingLiU" w:eastAsia="PMingLiU" w:cs="PMingLiU"/>
          <w:b/>
        </w:rPr>
      </w:pPr>
      <w:r>
        <w:rPr>
          <w:rFonts w:ascii="PMingLiU" w:eastAsia="PMingLiU" w:cs="PMingLiU"/>
          <w:b/>
        </w:rPr>
        <w:t>Approval of the 2015 Budget</w:t>
      </w:r>
    </w:p>
    <w:p w:rsidR="000827C4" w:rsidRDefault="000827C4" w:rsidP="00F4313B">
      <w:pPr>
        <w:widowControl/>
        <w:ind w:left="720"/>
        <w:rPr>
          <w:rFonts w:ascii="PMingLiU" w:eastAsia="PMingLiU" w:cs="PMingLiU"/>
          <w:b/>
        </w:rPr>
      </w:pPr>
    </w:p>
    <w:p w:rsidR="000827C4" w:rsidRDefault="000827C4" w:rsidP="00F4313B">
      <w:pPr>
        <w:widowControl/>
        <w:ind w:left="720"/>
        <w:rPr>
          <w:rFonts w:ascii="PMingLiU" w:eastAsia="PMingLiU" w:cs="PMingLiU"/>
        </w:rPr>
      </w:pPr>
      <w:r>
        <w:rPr>
          <w:rFonts w:ascii="PMingLiU" w:eastAsia="PMingLiU" w:cs="PMingLiU"/>
        </w:rPr>
        <w:t>Ms. Kovac made a motion to approve the 2015 budget.  Seconded by Dugas.  Roll call vote Dugas yes, Kovac yes, Morse yes, Petersen yes, Wallace yes, Childers yes and Landry yes.  Motion carried.</w:t>
      </w:r>
    </w:p>
    <w:p w:rsidR="00766454" w:rsidRDefault="00766454" w:rsidP="00D059FE">
      <w:pPr>
        <w:widowControl/>
        <w:rPr>
          <w:rFonts w:ascii="PMingLiU" w:eastAsia="PMingLiU" w:cs="PMingLiU"/>
          <w:b/>
        </w:rPr>
      </w:pPr>
    </w:p>
    <w:p w:rsidR="00C30970" w:rsidRDefault="00C30970">
      <w:pPr>
        <w:widowControl/>
        <w:tabs>
          <w:tab w:val="left" w:pos="-1440"/>
        </w:tabs>
        <w:ind w:left="720" w:hanging="720"/>
        <w:rPr>
          <w:rFonts w:ascii="PMingLiU" w:eastAsia="PMingLiU" w:cs="PMingLiU"/>
        </w:rPr>
      </w:pPr>
      <w:r>
        <w:rPr>
          <w:rFonts w:ascii="PMingLiU" w:eastAsia="PMingLiU" w:cs="PMingLiU"/>
          <w:b/>
          <w:bCs/>
        </w:rPr>
        <w:t>V</w:t>
      </w:r>
      <w:r w:rsidR="003C1E80">
        <w:rPr>
          <w:rFonts w:ascii="PMingLiU" w:eastAsia="PMingLiU" w:cs="PMingLiU"/>
          <w:b/>
          <w:bCs/>
        </w:rPr>
        <w:t>I</w:t>
      </w:r>
      <w:r>
        <w:rPr>
          <w:rFonts w:ascii="PMingLiU" w:eastAsia="PMingLiU" w:cs="PMingLiU"/>
          <w:b/>
          <w:bCs/>
        </w:rPr>
        <w:t>.</w:t>
      </w:r>
      <w:r>
        <w:rPr>
          <w:rFonts w:ascii="PMingLiU" w:eastAsia="PMingLiU" w:cs="PMingLiU"/>
          <w:b/>
          <w:bCs/>
        </w:rPr>
        <w:tab/>
        <w:t>Investigatory Officer Report:</w:t>
      </w:r>
    </w:p>
    <w:p w:rsidR="00C30970" w:rsidRDefault="00C678FE">
      <w:pPr>
        <w:widowControl/>
        <w:rPr>
          <w:rFonts w:ascii="PMingLiU" w:eastAsia="PMingLiU" w:cs="PMingLiU"/>
        </w:rPr>
      </w:pPr>
      <w:r>
        <w:rPr>
          <w:rFonts w:ascii="PMingLiU" w:eastAsia="PMingLiU" w:cs="PMingLiU"/>
        </w:rPr>
        <w:tab/>
      </w:r>
    </w:p>
    <w:p w:rsidR="00C30970" w:rsidRDefault="003F0902" w:rsidP="00F4313B">
      <w:pPr>
        <w:widowControl/>
        <w:ind w:left="720"/>
        <w:rPr>
          <w:rFonts w:ascii="PMingLiU" w:eastAsia="PMingLiU" w:cs="PMingLiU"/>
        </w:rPr>
      </w:pPr>
      <w:r>
        <w:rPr>
          <w:rFonts w:ascii="PMingLiU" w:eastAsia="PMingLiU" w:cs="PMingLiU"/>
        </w:rPr>
        <w:t>M</w:t>
      </w:r>
      <w:r w:rsidR="000827C4">
        <w:rPr>
          <w:rFonts w:ascii="PMingLiU" w:eastAsia="PMingLiU" w:cs="PMingLiU"/>
        </w:rPr>
        <w:t>r. Landry</w:t>
      </w:r>
      <w:r w:rsidR="00172A52">
        <w:rPr>
          <w:rFonts w:ascii="PMingLiU" w:eastAsia="PMingLiU" w:cs="PMingLiU"/>
        </w:rPr>
        <w:t xml:space="preserve"> </w:t>
      </w:r>
      <w:r w:rsidR="00C30970">
        <w:rPr>
          <w:rFonts w:ascii="PMingLiU" w:eastAsia="PMingLiU" w:cs="PMingLiU"/>
        </w:rPr>
        <w:t xml:space="preserve">made a motion to approve the investigatory </w:t>
      </w:r>
      <w:r w:rsidR="002A4593">
        <w:rPr>
          <w:rFonts w:ascii="PMingLiU" w:eastAsia="PMingLiU" w:cs="PMingLiU"/>
        </w:rPr>
        <w:t xml:space="preserve">report presented by </w:t>
      </w:r>
      <w:r w:rsidR="00FA33A8">
        <w:rPr>
          <w:rFonts w:ascii="PMingLiU" w:eastAsia="PMingLiU" w:cs="PMingLiU"/>
        </w:rPr>
        <w:t>Bruce Childers</w:t>
      </w:r>
      <w:r w:rsidR="00C30970">
        <w:rPr>
          <w:rFonts w:ascii="PMingLiU" w:eastAsia="PMingLiU" w:cs="PMingLiU"/>
        </w:rPr>
        <w:t xml:space="preserve">.  Seconded by </w:t>
      </w:r>
      <w:r w:rsidR="000827C4">
        <w:rPr>
          <w:rFonts w:ascii="PMingLiU" w:eastAsia="PMingLiU" w:cs="PMingLiU"/>
        </w:rPr>
        <w:t>Kovac</w:t>
      </w:r>
      <w:r w:rsidR="00C30970">
        <w:rPr>
          <w:rFonts w:ascii="PMingLiU" w:eastAsia="PMingLiU" w:cs="PMingLiU"/>
        </w:rPr>
        <w:t>.  All in favor.  Motion carried.</w:t>
      </w:r>
    </w:p>
    <w:p w:rsidR="000827C4" w:rsidRDefault="000827C4" w:rsidP="00F4313B">
      <w:pPr>
        <w:widowControl/>
        <w:ind w:left="720"/>
        <w:rPr>
          <w:rFonts w:ascii="PMingLiU" w:eastAsia="PMingLiU" w:cs="PMingLiU"/>
        </w:rPr>
      </w:pPr>
    </w:p>
    <w:p w:rsidR="000827C4" w:rsidRDefault="000827C4" w:rsidP="00F4313B">
      <w:pPr>
        <w:widowControl/>
        <w:ind w:left="720"/>
        <w:rPr>
          <w:rFonts w:ascii="PMingLiU" w:eastAsia="PMingLiU" w:cs="PMingLiU"/>
          <w:b/>
        </w:rPr>
      </w:pPr>
      <w:r>
        <w:rPr>
          <w:rFonts w:ascii="PMingLiU" w:eastAsia="PMingLiU" w:cs="PMingLiU"/>
          <w:b/>
        </w:rPr>
        <w:t>Cease and Deist Order</w:t>
      </w:r>
    </w:p>
    <w:p w:rsidR="000827C4" w:rsidRDefault="000827C4" w:rsidP="00F4313B">
      <w:pPr>
        <w:widowControl/>
        <w:ind w:left="720"/>
        <w:rPr>
          <w:rFonts w:ascii="PMingLiU" w:eastAsia="PMingLiU" w:cs="PMingLiU"/>
          <w:b/>
        </w:rPr>
      </w:pPr>
    </w:p>
    <w:p w:rsidR="0077554F" w:rsidRPr="0077554F" w:rsidRDefault="0077554F" w:rsidP="00F4313B">
      <w:pPr>
        <w:widowControl/>
        <w:ind w:left="720"/>
        <w:rPr>
          <w:rFonts w:ascii="PMingLiU" w:eastAsia="PMingLiU" w:cs="PMingLiU"/>
        </w:rPr>
      </w:pPr>
      <w:r>
        <w:rPr>
          <w:rFonts w:ascii="PMingLiU" w:eastAsia="PMingLiU" w:cs="PMingLiU"/>
        </w:rPr>
        <w:t xml:space="preserve">Ms. Kovac made a motion </w:t>
      </w:r>
      <w:r w:rsidR="00F85C4D">
        <w:rPr>
          <w:rFonts w:ascii="PMingLiU" w:eastAsia="PMingLiU" w:cs="PMingLiU"/>
        </w:rPr>
        <w:t xml:space="preserve">to issue a Cease and Deist Order to </w:t>
      </w:r>
      <w:r w:rsidR="00E305D2">
        <w:rPr>
          <w:rFonts w:ascii="PMingLiU" w:eastAsia="PMingLiU" w:cs="PMingLiU"/>
        </w:rPr>
        <w:t xml:space="preserve">Alexander Gerhold, IV and give </w:t>
      </w:r>
      <w:r w:rsidR="00A63C58">
        <w:rPr>
          <w:rFonts w:ascii="PMingLiU" w:eastAsia="PMingLiU" w:cs="PMingLiU"/>
        </w:rPr>
        <w:t>authorize Mr.</w:t>
      </w:r>
      <w:r w:rsidR="00E305D2">
        <w:rPr>
          <w:rFonts w:ascii="PMingLiU" w:eastAsia="PMingLiU" w:cs="PMingLiU"/>
        </w:rPr>
        <w:t xml:space="preserve"> Englade to do so. </w:t>
      </w:r>
      <w:r w:rsidR="00A63C58">
        <w:rPr>
          <w:rFonts w:ascii="PMingLiU" w:eastAsia="PMingLiU" w:cs="PMingLiU"/>
        </w:rPr>
        <w:t xml:space="preserve"> Ms. Kovac amends her motion</w:t>
      </w:r>
      <w:r w:rsidR="00E305D2">
        <w:rPr>
          <w:rFonts w:ascii="PMingLiU" w:eastAsia="PMingLiU" w:cs="PMingLiU"/>
        </w:rPr>
        <w:t xml:space="preserve"> to add that</w:t>
      </w:r>
      <w:r w:rsidR="00A63C58">
        <w:rPr>
          <w:rFonts w:ascii="PMingLiU" w:eastAsia="PMingLiU" w:cs="PMingLiU"/>
        </w:rPr>
        <w:t xml:space="preserve"> if Mr. Alexander Gerhold, IV, does not Cease and Desist</w:t>
      </w:r>
      <w:r w:rsidR="00E305D2">
        <w:rPr>
          <w:rFonts w:ascii="PMingLiU" w:eastAsia="PMingLiU" w:cs="PMingLiU"/>
        </w:rPr>
        <w:t xml:space="preserve"> the board authorize Mr. Englade to file a Civil Injunction under R.S. 37:3522.B</w:t>
      </w:r>
      <w:r w:rsidR="00A63C58">
        <w:rPr>
          <w:rFonts w:ascii="PMingLiU" w:eastAsia="PMingLiU" w:cs="PMingLiU"/>
        </w:rPr>
        <w:t>.  Seconded by Dugas.  Roll call vote:  Dugas yes, Kovac yes, Morse, yes, Petersen no, Wallace yes, Childers yes and Landry yes.  Motion carried.</w:t>
      </w:r>
    </w:p>
    <w:p w:rsidR="008A6CA0" w:rsidRDefault="00453110" w:rsidP="003C1E80">
      <w:pPr>
        <w:widowControl/>
        <w:rPr>
          <w:rFonts w:ascii="PMingLiU" w:eastAsia="PMingLiU" w:cs="PMingLiU"/>
          <w:b/>
        </w:rPr>
      </w:pPr>
      <w:r>
        <w:rPr>
          <w:rFonts w:ascii="PMingLiU" w:eastAsia="PMingLiU" w:cs="PMingLiU"/>
        </w:rPr>
        <w:tab/>
      </w:r>
      <w:r w:rsidR="008A6CA0" w:rsidRPr="008A6CA0">
        <w:rPr>
          <w:rFonts w:ascii="PMingLiU" w:eastAsia="PMingLiU" w:cs="PMingLiU"/>
          <w:b/>
        </w:rPr>
        <w:t xml:space="preserve">    </w:t>
      </w:r>
    </w:p>
    <w:p w:rsidR="00BC0017" w:rsidRDefault="0098669C" w:rsidP="006D24BF">
      <w:pPr>
        <w:widowControl/>
        <w:rPr>
          <w:rFonts w:ascii="PMingLiU" w:eastAsia="PMingLiU" w:cs="PMingLiU"/>
          <w:b/>
          <w:bCs/>
        </w:rPr>
      </w:pPr>
      <w:r>
        <w:rPr>
          <w:rFonts w:ascii="PMingLiU" w:eastAsia="PMingLiU" w:cs="PMingLiU"/>
          <w:b/>
          <w:bCs/>
        </w:rPr>
        <w:t>V</w:t>
      </w:r>
      <w:r w:rsidR="00806BBA">
        <w:rPr>
          <w:rFonts w:ascii="PMingLiU" w:eastAsia="PMingLiU" w:cs="PMingLiU"/>
          <w:b/>
          <w:bCs/>
        </w:rPr>
        <w:t>II</w:t>
      </w:r>
      <w:r w:rsidR="00133A10">
        <w:rPr>
          <w:rFonts w:ascii="PMingLiU" w:eastAsia="PMingLiU" w:cs="PMingLiU"/>
          <w:b/>
          <w:bCs/>
        </w:rPr>
        <w:t xml:space="preserve">.  </w:t>
      </w:r>
      <w:r w:rsidR="00806BBA">
        <w:rPr>
          <w:rFonts w:ascii="PMingLiU" w:eastAsia="PMingLiU" w:cs="PMingLiU"/>
          <w:b/>
          <w:bCs/>
        </w:rPr>
        <w:t xml:space="preserve"> </w:t>
      </w:r>
      <w:r w:rsidR="00BC0017">
        <w:rPr>
          <w:rFonts w:ascii="PMingLiU" w:eastAsia="PMingLiU" w:cs="PMingLiU"/>
          <w:b/>
          <w:bCs/>
        </w:rPr>
        <w:t>Training</w:t>
      </w:r>
    </w:p>
    <w:p w:rsidR="00BC0017" w:rsidRDefault="00BC0017" w:rsidP="006D24BF">
      <w:pPr>
        <w:widowControl/>
        <w:rPr>
          <w:rFonts w:ascii="PMingLiU" w:eastAsia="PMingLiU" w:cs="PMingLiU"/>
          <w:b/>
          <w:bCs/>
        </w:rPr>
      </w:pPr>
    </w:p>
    <w:p w:rsidR="00BC0017" w:rsidRDefault="00BC0017" w:rsidP="006D24BF">
      <w:pPr>
        <w:widowControl/>
        <w:rPr>
          <w:rFonts w:ascii="PMingLiU" w:eastAsia="PMingLiU" w:cs="PMingLiU"/>
          <w:b/>
          <w:bCs/>
        </w:rPr>
      </w:pPr>
      <w:r>
        <w:rPr>
          <w:rFonts w:ascii="PMingLiU" w:eastAsia="PMingLiU" w:cs="PMingLiU"/>
          <w:b/>
          <w:bCs/>
        </w:rPr>
        <w:tab/>
      </w:r>
      <w:r w:rsidR="000827C4">
        <w:rPr>
          <w:rFonts w:ascii="PMingLiU" w:eastAsia="PMingLiU" w:cs="PMingLiU"/>
          <w:b/>
          <w:bCs/>
        </w:rPr>
        <w:t>Test percentage</w:t>
      </w:r>
    </w:p>
    <w:p w:rsidR="00432728" w:rsidRDefault="00432728" w:rsidP="006D24BF">
      <w:pPr>
        <w:widowControl/>
        <w:rPr>
          <w:rFonts w:ascii="PMingLiU" w:eastAsia="PMingLiU" w:cs="PMingLiU"/>
          <w:b/>
          <w:bCs/>
        </w:rPr>
      </w:pPr>
    </w:p>
    <w:p w:rsidR="00432728" w:rsidRDefault="00432728" w:rsidP="006D24BF">
      <w:pPr>
        <w:widowControl/>
        <w:rPr>
          <w:rFonts w:ascii="PMingLiU" w:eastAsia="PMingLiU" w:cs="PMingLiU"/>
          <w:bCs/>
        </w:rPr>
      </w:pPr>
      <w:r>
        <w:rPr>
          <w:rFonts w:ascii="PMingLiU" w:eastAsia="PMingLiU" w:cs="PMingLiU"/>
          <w:bCs/>
        </w:rPr>
        <w:tab/>
      </w:r>
      <w:r w:rsidR="000827C4">
        <w:rPr>
          <w:rFonts w:ascii="PMingLiU" w:eastAsia="PMingLiU" w:cs="PMingLiU"/>
          <w:b/>
          <w:bCs/>
        </w:rPr>
        <w:t>Approval of College and University 40-hour contracts for 2015</w:t>
      </w:r>
      <w:r>
        <w:rPr>
          <w:rFonts w:ascii="PMingLiU" w:eastAsia="PMingLiU" w:cs="PMingLiU"/>
          <w:bCs/>
        </w:rPr>
        <w:t xml:space="preserve"> </w:t>
      </w:r>
    </w:p>
    <w:p w:rsidR="000827C4" w:rsidRDefault="000827C4" w:rsidP="006D24BF">
      <w:pPr>
        <w:widowControl/>
        <w:rPr>
          <w:rFonts w:ascii="PMingLiU" w:eastAsia="PMingLiU" w:cs="PMingLiU"/>
          <w:bCs/>
        </w:rPr>
      </w:pPr>
    </w:p>
    <w:p w:rsidR="000827C4" w:rsidRDefault="000827C4" w:rsidP="006D24BF">
      <w:pPr>
        <w:widowControl/>
        <w:rPr>
          <w:rFonts w:ascii="PMingLiU" w:eastAsia="PMingLiU" w:cs="PMingLiU"/>
          <w:bCs/>
        </w:rPr>
      </w:pPr>
      <w:r>
        <w:rPr>
          <w:rFonts w:ascii="PMingLiU" w:eastAsia="PMingLiU" w:cs="PMingLiU"/>
          <w:bCs/>
        </w:rPr>
        <w:tab/>
        <w:t>Mr. Landry approve the attached list of Colleges and Universities contracts for 2015</w:t>
      </w:r>
    </w:p>
    <w:p w:rsidR="000827C4" w:rsidRDefault="000827C4" w:rsidP="006D24BF">
      <w:pPr>
        <w:widowControl/>
        <w:rPr>
          <w:rFonts w:ascii="PMingLiU" w:eastAsia="PMingLiU" w:cs="PMingLiU"/>
          <w:bCs/>
        </w:rPr>
      </w:pPr>
      <w:r>
        <w:rPr>
          <w:rFonts w:ascii="PMingLiU" w:eastAsia="PMingLiU" w:cs="PMingLiU"/>
          <w:bCs/>
        </w:rPr>
        <w:tab/>
        <w:t>Seconded by Koavc.  All in favor.  Motion carried.</w:t>
      </w:r>
    </w:p>
    <w:p w:rsidR="000827C4" w:rsidRDefault="000827C4" w:rsidP="006D24BF">
      <w:pPr>
        <w:widowControl/>
        <w:rPr>
          <w:rFonts w:ascii="PMingLiU" w:eastAsia="PMingLiU" w:cs="PMingLiU"/>
          <w:bCs/>
        </w:rPr>
      </w:pPr>
    </w:p>
    <w:p w:rsidR="000827C4" w:rsidRDefault="000827C4" w:rsidP="006D24BF">
      <w:pPr>
        <w:widowControl/>
        <w:rPr>
          <w:rFonts w:ascii="PMingLiU" w:eastAsia="PMingLiU" w:cs="PMingLiU"/>
          <w:b/>
          <w:bCs/>
        </w:rPr>
      </w:pPr>
      <w:r>
        <w:rPr>
          <w:rFonts w:ascii="PMingLiU" w:eastAsia="PMingLiU" w:cs="PMingLiU"/>
          <w:bCs/>
        </w:rPr>
        <w:tab/>
      </w:r>
      <w:r>
        <w:rPr>
          <w:rFonts w:ascii="PMingLiU" w:eastAsia="PMingLiU" w:cs="PMingLiU"/>
          <w:b/>
          <w:bCs/>
        </w:rPr>
        <w:t>Amendment to Rule 518 and 519</w:t>
      </w:r>
    </w:p>
    <w:p w:rsidR="000827C4" w:rsidRDefault="000827C4" w:rsidP="006D24BF">
      <w:pPr>
        <w:widowControl/>
        <w:rPr>
          <w:rFonts w:ascii="PMingLiU" w:eastAsia="PMingLiU" w:cs="PMingLiU"/>
          <w:b/>
          <w:bCs/>
        </w:rPr>
      </w:pPr>
      <w:r>
        <w:rPr>
          <w:rFonts w:ascii="PMingLiU" w:eastAsia="PMingLiU" w:cs="PMingLiU"/>
          <w:b/>
          <w:bCs/>
        </w:rPr>
        <w:tab/>
      </w:r>
    </w:p>
    <w:p w:rsidR="000827C4" w:rsidRDefault="000827C4" w:rsidP="006D24BF">
      <w:pPr>
        <w:widowControl/>
        <w:rPr>
          <w:rFonts w:ascii="PMingLiU" w:eastAsia="PMingLiU" w:cs="PMingLiU"/>
          <w:b/>
          <w:bCs/>
        </w:rPr>
      </w:pPr>
      <w:r>
        <w:rPr>
          <w:rFonts w:ascii="PMingLiU" w:eastAsia="PMingLiU" w:cs="PMingLiU"/>
          <w:b/>
          <w:bCs/>
        </w:rPr>
        <w:t>Executive Session</w:t>
      </w:r>
    </w:p>
    <w:p w:rsidR="00CD2DD8" w:rsidRDefault="00CD2DD8" w:rsidP="006D24BF">
      <w:pPr>
        <w:widowControl/>
        <w:rPr>
          <w:rFonts w:ascii="PMingLiU" w:eastAsia="PMingLiU" w:cs="PMingLiU"/>
          <w:b/>
          <w:bCs/>
        </w:rPr>
      </w:pPr>
    </w:p>
    <w:p w:rsidR="00CD2DD8" w:rsidRDefault="00CD2DD8" w:rsidP="006D24BF">
      <w:pPr>
        <w:widowControl/>
        <w:rPr>
          <w:rFonts w:ascii="PMingLiU" w:eastAsia="PMingLiU" w:cs="PMingLiU"/>
          <w:bCs/>
        </w:rPr>
      </w:pPr>
      <w:r>
        <w:rPr>
          <w:rFonts w:ascii="PMingLiU" w:eastAsia="PMingLiU" w:cs="PMingLiU"/>
          <w:b/>
          <w:bCs/>
        </w:rPr>
        <w:tab/>
      </w:r>
      <w:r>
        <w:rPr>
          <w:rFonts w:ascii="PMingLiU" w:eastAsia="PMingLiU" w:cs="PMingLiU"/>
          <w:bCs/>
        </w:rPr>
        <w:t xml:space="preserve">Ms. Kovac made a motion to go into executive session. Seconded by Childers. Roll call vote </w:t>
      </w:r>
    </w:p>
    <w:p w:rsidR="00CD2DD8" w:rsidRDefault="00CD2DD8" w:rsidP="006D24BF">
      <w:pPr>
        <w:widowControl/>
        <w:rPr>
          <w:rFonts w:ascii="PMingLiU" w:eastAsia="PMingLiU" w:cs="PMingLiU"/>
          <w:bCs/>
        </w:rPr>
      </w:pPr>
      <w:r>
        <w:rPr>
          <w:rFonts w:ascii="PMingLiU" w:eastAsia="PMingLiU" w:cs="PMingLiU"/>
          <w:bCs/>
        </w:rPr>
        <w:tab/>
        <w:t>Dugas yes, Koavc yes, Morse yes, Petersen yes,</w:t>
      </w:r>
      <w:r w:rsidR="00162096">
        <w:rPr>
          <w:rFonts w:ascii="PMingLiU" w:eastAsia="PMingLiU" w:cs="PMingLiU"/>
          <w:bCs/>
        </w:rPr>
        <w:t xml:space="preserve"> Wallace yes,</w:t>
      </w:r>
      <w:r>
        <w:rPr>
          <w:rFonts w:ascii="PMingLiU" w:eastAsia="PMingLiU" w:cs="PMingLiU"/>
          <w:bCs/>
        </w:rPr>
        <w:t xml:space="preserve"> Childers yes and Landry yes.  </w:t>
      </w:r>
    </w:p>
    <w:p w:rsidR="00CD2DD8" w:rsidRDefault="00CD2DD8" w:rsidP="006D24BF">
      <w:pPr>
        <w:widowControl/>
        <w:rPr>
          <w:rFonts w:ascii="PMingLiU" w:eastAsia="PMingLiU" w:cs="PMingLiU"/>
          <w:bCs/>
        </w:rPr>
      </w:pPr>
      <w:r>
        <w:rPr>
          <w:rFonts w:ascii="PMingLiU" w:eastAsia="PMingLiU" w:cs="PMingLiU"/>
          <w:bCs/>
        </w:rPr>
        <w:tab/>
        <w:t>Motion carried.</w:t>
      </w:r>
    </w:p>
    <w:p w:rsidR="00CD2DD8" w:rsidRDefault="00CD2DD8" w:rsidP="006D24BF">
      <w:pPr>
        <w:widowControl/>
        <w:rPr>
          <w:rFonts w:ascii="PMingLiU" w:eastAsia="PMingLiU" w:cs="PMingLiU"/>
          <w:bCs/>
        </w:rPr>
      </w:pPr>
    </w:p>
    <w:p w:rsidR="00A5029A" w:rsidRPr="00A5029A" w:rsidRDefault="00A5029A" w:rsidP="006D24BF">
      <w:pPr>
        <w:widowControl/>
        <w:rPr>
          <w:rFonts w:eastAsia="PMingLiU"/>
          <w:b/>
          <w:bCs/>
        </w:rPr>
      </w:pPr>
      <w:r w:rsidRPr="00A5029A">
        <w:rPr>
          <w:rFonts w:eastAsia="PMingLiU"/>
          <w:b/>
          <w:bCs/>
        </w:rPr>
        <w:lastRenderedPageBreak/>
        <w:t>Page 4 of 5 Minutes of the November 18, 2014</w:t>
      </w:r>
    </w:p>
    <w:p w:rsidR="00A5029A" w:rsidRDefault="00A5029A" w:rsidP="006D24BF">
      <w:pPr>
        <w:widowControl/>
        <w:rPr>
          <w:rFonts w:ascii="PMingLiU" w:eastAsia="PMingLiU" w:cs="PMingLiU"/>
          <w:bCs/>
        </w:rPr>
      </w:pPr>
    </w:p>
    <w:p w:rsidR="00CD2DD8" w:rsidRDefault="00CD2DD8" w:rsidP="006D24BF">
      <w:pPr>
        <w:widowControl/>
        <w:rPr>
          <w:rFonts w:ascii="PMingLiU" w:eastAsia="PMingLiU" w:cs="PMingLiU"/>
          <w:bCs/>
        </w:rPr>
      </w:pPr>
      <w:r>
        <w:rPr>
          <w:rFonts w:ascii="PMingLiU" w:eastAsia="PMingLiU" w:cs="PMingLiU"/>
          <w:bCs/>
        </w:rPr>
        <w:tab/>
        <w:t xml:space="preserve">Mr. Morse made a motion to go back into regular session.  Seconded by Childers.  Roll call </w:t>
      </w:r>
    </w:p>
    <w:p w:rsidR="00CD2DD8" w:rsidRDefault="00CD2DD8" w:rsidP="006D24BF">
      <w:pPr>
        <w:widowControl/>
        <w:rPr>
          <w:rFonts w:ascii="PMingLiU" w:eastAsia="PMingLiU" w:cs="PMingLiU"/>
          <w:bCs/>
        </w:rPr>
      </w:pPr>
      <w:r>
        <w:rPr>
          <w:rFonts w:ascii="PMingLiU" w:eastAsia="PMingLiU" w:cs="PMingLiU"/>
          <w:bCs/>
        </w:rPr>
        <w:tab/>
        <w:t>vote: Dugas yes, Kovac yes, Morse yes, Petersen yes, Wallace yes, Childers yes and Landry</w:t>
      </w:r>
    </w:p>
    <w:p w:rsidR="00CD2DD8" w:rsidRPr="00CD2DD8" w:rsidRDefault="00CD2DD8" w:rsidP="006D24BF">
      <w:pPr>
        <w:widowControl/>
        <w:rPr>
          <w:rFonts w:ascii="PMingLiU" w:eastAsia="PMingLiU" w:cs="PMingLiU"/>
          <w:bCs/>
        </w:rPr>
      </w:pPr>
      <w:r>
        <w:rPr>
          <w:rFonts w:ascii="PMingLiU" w:eastAsia="PMingLiU" w:cs="PMingLiU"/>
          <w:bCs/>
        </w:rPr>
        <w:tab/>
      </w:r>
      <w:r w:rsidR="00B167DD">
        <w:rPr>
          <w:rFonts w:ascii="PMingLiU" w:eastAsia="PMingLiU" w:cs="PMingLiU"/>
          <w:bCs/>
        </w:rPr>
        <w:t>y</w:t>
      </w:r>
      <w:r>
        <w:rPr>
          <w:rFonts w:ascii="PMingLiU" w:eastAsia="PMingLiU" w:cs="PMingLiU"/>
          <w:bCs/>
        </w:rPr>
        <w:t>es.  Motion carried.</w:t>
      </w:r>
    </w:p>
    <w:p w:rsidR="00BC0017" w:rsidRDefault="00BC0017" w:rsidP="006D24BF">
      <w:pPr>
        <w:widowControl/>
        <w:rPr>
          <w:rFonts w:ascii="PMingLiU" w:eastAsia="PMingLiU" w:cs="PMingLiU"/>
          <w:b/>
          <w:bCs/>
        </w:rPr>
      </w:pPr>
    </w:p>
    <w:p w:rsidR="0089763C" w:rsidRDefault="00BC0017" w:rsidP="006D24BF">
      <w:pPr>
        <w:widowControl/>
        <w:rPr>
          <w:rFonts w:ascii="PMingLiU" w:eastAsia="PMingLiU" w:cs="PMingLiU"/>
          <w:b/>
          <w:bCs/>
        </w:rPr>
      </w:pPr>
      <w:r>
        <w:rPr>
          <w:rFonts w:ascii="PMingLiU" w:eastAsia="PMingLiU" w:cs="PMingLiU"/>
          <w:b/>
          <w:bCs/>
        </w:rPr>
        <w:t xml:space="preserve">VIII.  </w:t>
      </w:r>
      <w:r w:rsidR="00FE3E36">
        <w:rPr>
          <w:rFonts w:ascii="PMingLiU" w:eastAsia="PMingLiU" w:cs="PMingLiU"/>
          <w:b/>
          <w:bCs/>
        </w:rPr>
        <w:t>Old</w:t>
      </w:r>
      <w:r w:rsidR="0089763C">
        <w:rPr>
          <w:rFonts w:ascii="PMingLiU" w:eastAsia="PMingLiU" w:cs="PMingLiU"/>
          <w:b/>
          <w:bCs/>
        </w:rPr>
        <w:t xml:space="preserve"> Business</w:t>
      </w:r>
    </w:p>
    <w:p w:rsidR="00D608C3" w:rsidRDefault="00D608C3" w:rsidP="006D24BF">
      <w:pPr>
        <w:widowControl/>
        <w:rPr>
          <w:rFonts w:ascii="PMingLiU" w:eastAsia="PMingLiU" w:cs="PMingLiU"/>
          <w:bCs/>
        </w:rPr>
      </w:pPr>
    </w:p>
    <w:p w:rsidR="00C046D5" w:rsidRPr="00C046D5" w:rsidRDefault="00CD2DD8" w:rsidP="00C046D5">
      <w:pPr>
        <w:pStyle w:val="ListParagraph"/>
        <w:widowControl/>
        <w:numPr>
          <w:ilvl w:val="0"/>
          <w:numId w:val="8"/>
        </w:numPr>
        <w:rPr>
          <w:rFonts w:ascii="PMingLiU" w:eastAsia="PMingLiU" w:cs="PMingLiU"/>
          <w:b/>
          <w:bCs/>
        </w:rPr>
      </w:pPr>
      <w:r>
        <w:rPr>
          <w:rFonts w:ascii="PMingLiU" w:eastAsia="PMingLiU" w:cs="PMingLiU"/>
          <w:b/>
          <w:bCs/>
        </w:rPr>
        <w:t>Approval of Facts Finding and Conclusion of Law on Scott Frank</w:t>
      </w:r>
    </w:p>
    <w:p w:rsidR="00FB1F2B" w:rsidRPr="00FB1F2B" w:rsidRDefault="00FB1F2B" w:rsidP="00FB1F2B">
      <w:pPr>
        <w:pStyle w:val="ListParagraph"/>
        <w:rPr>
          <w:rFonts w:ascii="PMingLiU" w:eastAsia="PMingLiU" w:cs="PMingLiU"/>
          <w:b/>
          <w:bCs/>
        </w:rPr>
      </w:pPr>
    </w:p>
    <w:p w:rsidR="00CD2DD8" w:rsidRDefault="00CD2DD8" w:rsidP="000E23D2">
      <w:pPr>
        <w:widowControl/>
        <w:tabs>
          <w:tab w:val="left" w:pos="-1440"/>
        </w:tabs>
        <w:ind w:left="720"/>
        <w:rPr>
          <w:rFonts w:ascii="PMingLiU" w:eastAsia="PMingLiU" w:cs="PMingLiU"/>
        </w:rPr>
      </w:pPr>
      <w:r>
        <w:rPr>
          <w:rFonts w:ascii="PMingLiU" w:eastAsia="PMingLiU" w:cs="PMingLiU"/>
        </w:rPr>
        <w:t xml:space="preserve">Ms. Kovac </w:t>
      </w:r>
      <w:r w:rsidR="00827BF6">
        <w:rPr>
          <w:rFonts w:ascii="PMingLiU" w:eastAsia="PMingLiU" w:cs="PMingLiU"/>
        </w:rPr>
        <w:t>made</w:t>
      </w:r>
      <w:r>
        <w:rPr>
          <w:rFonts w:ascii="PMingLiU" w:eastAsia="PMingLiU" w:cs="PMingLiU"/>
        </w:rPr>
        <w:t xml:space="preserve"> a </w:t>
      </w:r>
      <w:r w:rsidR="00827BF6">
        <w:rPr>
          <w:rFonts w:ascii="PMingLiU" w:eastAsia="PMingLiU" w:cs="PMingLiU"/>
        </w:rPr>
        <w:t>motion</w:t>
      </w:r>
      <w:r>
        <w:rPr>
          <w:rFonts w:ascii="PMingLiU" w:eastAsia="PMingLiU" w:cs="PMingLiU"/>
        </w:rPr>
        <w:t xml:space="preserve"> to </w:t>
      </w:r>
      <w:r w:rsidR="004C254F">
        <w:rPr>
          <w:rFonts w:ascii="PMingLiU" w:eastAsia="PMingLiU" w:cs="PMingLiU"/>
        </w:rPr>
        <w:t>accept the figures and the</w:t>
      </w:r>
      <w:r>
        <w:rPr>
          <w:rFonts w:ascii="PMingLiU" w:eastAsia="PMingLiU" w:cs="PMingLiU"/>
        </w:rPr>
        <w:t xml:space="preserve"> Facts Finding and Con</w:t>
      </w:r>
      <w:r w:rsidR="007015AF">
        <w:rPr>
          <w:rFonts w:ascii="PMingLiU" w:eastAsia="PMingLiU" w:cs="PMingLiU"/>
        </w:rPr>
        <w:t>clusion</w:t>
      </w:r>
      <w:r>
        <w:rPr>
          <w:rFonts w:ascii="PMingLiU" w:eastAsia="PMingLiU" w:cs="PMingLiU"/>
        </w:rPr>
        <w:t xml:space="preserve"> of Law on the</w:t>
      </w:r>
      <w:r w:rsidR="00827BF6">
        <w:rPr>
          <w:rFonts w:ascii="PMingLiU" w:eastAsia="PMingLiU" w:cs="PMingLiU"/>
        </w:rPr>
        <w:t xml:space="preserve"> </w:t>
      </w:r>
      <w:r>
        <w:rPr>
          <w:rFonts w:ascii="PMingLiU" w:eastAsia="PMingLiU" w:cs="PMingLiU"/>
        </w:rPr>
        <w:t xml:space="preserve">Scott Frank case.  The following was read into the </w:t>
      </w:r>
      <w:r w:rsidR="00095C8C">
        <w:rPr>
          <w:rFonts w:ascii="PMingLiU" w:eastAsia="PMingLiU" w:cs="PMingLiU"/>
        </w:rPr>
        <w:t>record $5,000.00 fine, $2,500.00 restitution and the cost of proceedings, $14,329.52.  The total amount of $21,829.52.</w:t>
      </w:r>
      <w:r>
        <w:rPr>
          <w:rFonts w:ascii="PMingLiU" w:eastAsia="PMingLiU" w:cs="PMingLiU"/>
        </w:rPr>
        <w:t xml:space="preserve"> Seconded by</w:t>
      </w:r>
      <w:r w:rsidR="004C254F">
        <w:rPr>
          <w:rFonts w:ascii="PMingLiU" w:eastAsia="PMingLiU" w:cs="PMingLiU"/>
        </w:rPr>
        <w:t xml:space="preserve"> Morse. </w:t>
      </w:r>
      <w:r>
        <w:rPr>
          <w:rFonts w:ascii="PMingLiU" w:eastAsia="PMingLiU" w:cs="PMingLiU"/>
        </w:rPr>
        <w:t xml:space="preserve"> Roll call vote:  Dugas yes</w:t>
      </w:r>
      <w:r w:rsidR="00095C8C">
        <w:rPr>
          <w:rFonts w:ascii="PMingLiU" w:eastAsia="PMingLiU" w:cs="PMingLiU"/>
        </w:rPr>
        <w:t>, Koavc</w:t>
      </w:r>
      <w:r>
        <w:rPr>
          <w:rFonts w:ascii="PMingLiU" w:eastAsia="PMingLiU" w:cs="PMingLiU"/>
        </w:rPr>
        <w:t xml:space="preserve"> yes, Morse yes, Petersen yes, </w:t>
      </w:r>
      <w:r w:rsidR="004C254F">
        <w:rPr>
          <w:rFonts w:ascii="PMingLiU" w:eastAsia="PMingLiU" w:cs="PMingLiU"/>
        </w:rPr>
        <w:t>Wallace</w:t>
      </w:r>
      <w:r>
        <w:rPr>
          <w:rFonts w:ascii="PMingLiU" w:eastAsia="PMingLiU" w:cs="PMingLiU"/>
        </w:rPr>
        <w:t xml:space="preserve"> recused, Childers recused and Landry yes.  Motion carried.</w:t>
      </w:r>
    </w:p>
    <w:p w:rsidR="000C7599" w:rsidRDefault="000C7599" w:rsidP="000E23D2">
      <w:pPr>
        <w:widowControl/>
        <w:tabs>
          <w:tab w:val="left" w:pos="-1440"/>
        </w:tabs>
        <w:ind w:left="720"/>
        <w:rPr>
          <w:rFonts w:ascii="PMingLiU" w:eastAsia="PMingLiU" w:cs="PMingLiU"/>
        </w:rPr>
      </w:pPr>
    </w:p>
    <w:p w:rsidR="00FD47DE" w:rsidRDefault="00FD47DE" w:rsidP="000C572D">
      <w:pPr>
        <w:widowControl/>
        <w:ind w:left="720"/>
        <w:rPr>
          <w:rFonts w:ascii="PMingLiU" w:eastAsia="PMingLiU" w:cs="PMingLiU"/>
        </w:rPr>
      </w:pPr>
      <w:r>
        <w:rPr>
          <w:rFonts w:ascii="PMingLiU" w:eastAsia="PMingLiU" w:cs="PMingLiU"/>
        </w:rPr>
        <w:t>Ms. Dugas made a motion to issue a cease and deist order against Scott Frank based on the</w:t>
      </w:r>
    </w:p>
    <w:p w:rsidR="00FD47DE" w:rsidRDefault="00FD47DE" w:rsidP="000C572D">
      <w:pPr>
        <w:widowControl/>
        <w:ind w:left="720"/>
        <w:rPr>
          <w:rFonts w:ascii="PMingLiU" w:eastAsia="PMingLiU" w:cs="PMingLiU"/>
        </w:rPr>
      </w:pPr>
      <w:r>
        <w:rPr>
          <w:rFonts w:ascii="PMingLiU" w:eastAsia="PMingLiU" w:cs="PMingLiU"/>
        </w:rPr>
        <w:t>Information that was provided to the board which is a copy of his website saying he is a Louisiana Private Investigator. As well if he fails to ahear to the cease and deist order authorize Pat Englade, to take any civil injunction act as needed if necessary. Mr. Scott Frank surrendered his private invest</w:t>
      </w:r>
      <w:r w:rsidR="0006323F">
        <w:rPr>
          <w:rFonts w:ascii="PMingLiU" w:eastAsia="PMingLiU" w:cs="PMingLiU"/>
        </w:rPr>
        <w:t xml:space="preserve">igators license to the board on August 25, 2014.  Seconded by </w:t>
      </w:r>
    </w:p>
    <w:p w:rsidR="006422F6" w:rsidRDefault="006422F6" w:rsidP="000C572D">
      <w:pPr>
        <w:widowControl/>
        <w:ind w:left="720"/>
        <w:rPr>
          <w:rFonts w:ascii="PMingLiU" w:eastAsia="PMingLiU" w:cs="PMingLiU"/>
        </w:rPr>
      </w:pPr>
      <w:r>
        <w:rPr>
          <w:rFonts w:ascii="PMingLiU" w:eastAsia="PMingLiU" w:cs="PMingLiU"/>
        </w:rPr>
        <w:t>Kovac.  Roll call vote: Dugas yes, Kovac yes, Morse no, Petersen no, Childers no, Landry no and Wallace recused.  Motion did not pass.</w:t>
      </w:r>
    </w:p>
    <w:p w:rsidR="00FD47DE" w:rsidRDefault="00FD47DE" w:rsidP="000C572D">
      <w:pPr>
        <w:widowControl/>
        <w:ind w:left="720"/>
        <w:rPr>
          <w:rFonts w:ascii="PMingLiU" w:eastAsia="PMingLiU" w:cs="PMingLiU"/>
        </w:rPr>
      </w:pPr>
    </w:p>
    <w:p w:rsidR="000C572D" w:rsidRDefault="000C572D" w:rsidP="000C572D">
      <w:pPr>
        <w:widowControl/>
        <w:ind w:left="720"/>
        <w:rPr>
          <w:rFonts w:ascii="PMingLiU" w:eastAsia="PMingLiU" w:cs="PMingLiU"/>
        </w:rPr>
      </w:pPr>
      <w:r>
        <w:rPr>
          <w:rFonts w:ascii="PMingLiU" w:eastAsia="PMingLiU" w:cs="PMingLiU"/>
        </w:rPr>
        <w:t>Mr. Morse made a motion that the denial of the agency application of Franklin Morgan stands and his appeal is rejected for failure to appear.  Seconded by Mr. Petersen.  Roll call vot</w:t>
      </w:r>
      <w:r w:rsidR="00B14828">
        <w:rPr>
          <w:rFonts w:ascii="PMingLiU" w:eastAsia="PMingLiU" w:cs="PMingLiU"/>
        </w:rPr>
        <w:t>e:  Dugas yes, Kovac yes, Morse no,</w:t>
      </w:r>
      <w:r>
        <w:rPr>
          <w:rFonts w:ascii="PMingLiU" w:eastAsia="PMingLiU" w:cs="PMingLiU"/>
        </w:rPr>
        <w:t xml:space="preserve"> Petersen yes, Childers yes and Landry yes.  Motion carried.</w:t>
      </w:r>
    </w:p>
    <w:p w:rsidR="00A00803" w:rsidRDefault="00A00803" w:rsidP="00432728">
      <w:pPr>
        <w:widowControl/>
        <w:rPr>
          <w:rFonts w:ascii="PMingLiU" w:eastAsia="PMingLiU" w:cs="PMingLiU"/>
          <w:b/>
        </w:rPr>
      </w:pPr>
    </w:p>
    <w:p w:rsidR="000C572D" w:rsidRDefault="000C572D" w:rsidP="00432728">
      <w:pPr>
        <w:widowControl/>
        <w:rPr>
          <w:rFonts w:ascii="PMingLiU" w:eastAsia="PMingLiU" w:cs="PMingLiU"/>
          <w:b/>
        </w:rPr>
      </w:pPr>
    </w:p>
    <w:p w:rsidR="0015196E" w:rsidRDefault="0015196E" w:rsidP="0015196E">
      <w:pPr>
        <w:widowControl/>
        <w:rPr>
          <w:rFonts w:ascii="PMingLiU" w:eastAsia="PMingLiU" w:cs="PMingLiU"/>
          <w:b/>
        </w:rPr>
      </w:pPr>
      <w:r>
        <w:rPr>
          <w:rFonts w:ascii="PMingLiU" w:eastAsia="PMingLiU" w:cs="PMingLiU"/>
          <w:b/>
        </w:rPr>
        <w:t xml:space="preserve">10 Minute </w:t>
      </w:r>
      <w:r w:rsidR="001F5150">
        <w:rPr>
          <w:rFonts w:ascii="PMingLiU" w:eastAsia="PMingLiU" w:cs="PMingLiU"/>
          <w:b/>
        </w:rPr>
        <w:t>Recess 10:22am</w:t>
      </w:r>
      <w:r>
        <w:rPr>
          <w:rFonts w:ascii="PMingLiU" w:eastAsia="PMingLiU" w:cs="PMingLiU"/>
          <w:b/>
        </w:rPr>
        <w:t xml:space="preserve"> to 10:32am </w:t>
      </w:r>
    </w:p>
    <w:p w:rsidR="0015196E" w:rsidRDefault="0015196E" w:rsidP="0015196E">
      <w:pPr>
        <w:widowControl/>
        <w:ind w:firstLine="720"/>
        <w:rPr>
          <w:rFonts w:ascii="PMingLiU" w:eastAsia="PMingLiU" w:cs="PMingLiU"/>
          <w:b/>
        </w:rPr>
      </w:pPr>
      <w:r>
        <w:rPr>
          <w:rFonts w:ascii="PMingLiU" w:eastAsia="PMingLiU" w:cs="PMingLiU"/>
          <w:b/>
        </w:rPr>
        <w:t xml:space="preserve">Ms. Kovac </w:t>
      </w:r>
      <w:r w:rsidR="001F5150">
        <w:rPr>
          <w:rFonts w:ascii="PMingLiU" w:eastAsia="PMingLiU" w:cs="PMingLiU"/>
          <w:b/>
        </w:rPr>
        <w:t>made a</w:t>
      </w:r>
      <w:r>
        <w:rPr>
          <w:rFonts w:ascii="PMingLiU" w:eastAsia="PMingLiU" w:cs="PMingLiU"/>
          <w:b/>
        </w:rPr>
        <w:t xml:space="preserve"> motion for a 10 minute recess.  Seconded by Ms. Dugas. Roll call vote:</w:t>
      </w:r>
    </w:p>
    <w:p w:rsidR="000E23D2" w:rsidRDefault="0015196E" w:rsidP="0015196E">
      <w:pPr>
        <w:widowControl/>
        <w:ind w:firstLine="720"/>
        <w:rPr>
          <w:rFonts w:ascii="PMingLiU" w:eastAsia="PMingLiU" w:cs="PMingLiU"/>
          <w:b/>
        </w:rPr>
      </w:pPr>
      <w:r>
        <w:rPr>
          <w:rFonts w:ascii="PMingLiU" w:eastAsia="PMingLiU" w:cs="PMingLiU"/>
          <w:b/>
        </w:rPr>
        <w:t xml:space="preserve">Dugas yes, Kovac yes, Morse yes, Petersen yes, Childers yes and Landry yes.    </w:t>
      </w:r>
    </w:p>
    <w:p w:rsidR="0015196E" w:rsidRDefault="0015196E" w:rsidP="000E23D2">
      <w:pPr>
        <w:widowControl/>
        <w:rPr>
          <w:rFonts w:ascii="PMingLiU" w:eastAsia="PMingLiU" w:cs="PMingLiU"/>
        </w:rPr>
      </w:pPr>
      <w:r>
        <w:rPr>
          <w:rFonts w:ascii="PMingLiU" w:eastAsia="PMingLiU" w:cs="PMingLiU"/>
        </w:rPr>
        <w:t xml:space="preserve">     </w:t>
      </w:r>
    </w:p>
    <w:p w:rsidR="00D76DC4" w:rsidRDefault="00FB7E88" w:rsidP="000C572D">
      <w:pPr>
        <w:widowControl/>
        <w:ind w:left="720" w:hanging="720"/>
        <w:rPr>
          <w:rFonts w:ascii="PMingLiU" w:eastAsia="PMingLiU" w:cs="PMingLiU"/>
        </w:rPr>
      </w:pPr>
      <w:r>
        <w:rPr>
          <w:rFonts w:ascii="PMingLiU" w:eastAsia="PMingLiU" w:cs="PMingLiU"/>
          <w:b/>
        </w:rPr>
        <w:t>IX</w:t>
      </w:r>
      <w:r w:rsidR="000E23D2">
        <w:rPr>
          <w:rFonts w:ascii="PMingLiU" w:eastAsia="PMingLiU" w:cs="PMingLiU"/>
          <w:b/>
        </w:rPr>
        <w:t xml:space="preserve">. </w:t>
      </w:r>
      <w:r w:rsidR="000E23D2">
        <w:rPr>
          <w:rFonts w:ascii="PMingLiU" w:eastAsia="PMingLiU" w:cs="PMingLiU"/>
          <w:b/>
        </w:rPr>
        <w:tab/>
      </w:r>
      <w:r w:rsidR="00D76DC4">
        <w:rPr>
          <w:rFonts w:ascii="PMingLiU" w:eastAsia="PMingLiU" w:cs="PMingLiU"/>
        </w:rPr>
        <w:t xml:space="preserve">Ms. Kovac made a motion that continence bases to approve the agreement between Mr. Franklin Morgan and the LA State Board of Private Investigator Examiners and it will go in to full force after his signature.  Seconded by Morse.  Roll call vote:  Dugas no, </w:t>
      </w:r>
      <w:r w:rsidR="00616DBB">
        <w:rPr>
          <w:rFonts w:ascii="PMingLiU" w:eastAsia="PMingLiU" w:cs="PMingLiU"/>
        </w:rPr>
        <w:t>Kovac yes</w:t>
      </w:r>
      <w:r w:rsidR="00D76DC4">
        <w:rPr>
          <w:rFonts w:ascii="PMingLiU" w:eastAsia="PMingLiU" w:cs="PMingLiU"/>
        </w:rPr>
        <w:t>, Morse yes, Petersen yes, Childers yes, Landry yes and Wallace yes.  Motion carried.</w:t>
      </w:r>
    </w:p>
    <w:p w:rsidR="000C572D" w:rsidRDefault="000C572D" w:rsidP="000C572D">
      <w:pPr>
        <w:widowControl/>
        <w:ind w:left="720" w:hanging="720"/>
        <w:rPr>
          <w:rFonts w:ascii="PMingLiU" w:eastAsia="PMingLiU" w:cs="PMingLiU"/>
          <w:b/>
        </w:rPr>
      </w:pPr>
    </w:p>
    <w:p w:rsidR="00162096" w:rsidRDefault="00162096" w:rsidP="000C572D">
      <w:pPr>
        <w:widowControl/>
        <w:ind w:left="720" w:hanging="720"/>
        <w:rPr>
          <w:rFonts w:ascii="PMingLiU" w:eastAsia="PMingLiU" w:cs="PMingLiU"/>
          <w:b/>
        </w:rPr>
      </w:pPr>
    </w:p>
    <w:p w:rsidR="00162096" w:rsidRPr="00A5029A" w:rsidRDefault="00A5029A" w:rsidP="000C572D">
      <w:pPr>
        <w:widowControl/>
        <w:ind w:left="720" w:hanging="720"/>
        <w:rPr>
          <w:rFonts w:eastAsia="PMingLiU"/>
          <w:b/>
        </w:rPr>
      </w:pPr>
      <w:r w:rsidRPr="00A5029A">
        <w:rPr>
          <w:rFonts w:eastAsia="PMingLiU"/>
          <w:b/>
        </w:rPr>
        <w:lastRenderedPageBreak/>
        <w:t>Page 5 of 5 Minutes to the November 18, 2015</w:t>
      </w:r>
    </w:p>
    <w:p w:rsidR="00A5029A" w:rsidRDefault="00A5029A" w:rsidP="000C572D">
      <w:pPr>
        <w:widowControl/>
        <w:ind w:left="720" w:hanging="720"/>
        <w:rPr>
          <w:rFonts w:ascii="PMingLiU" w:eastAsia="PMingLiU" w:cs="PMingLiU"/>
          <w:b/>
        </w:rPr>
      </w:pPr>
    </w:p>
    <w:p w:rsidR="00D76DC4" w:rsidRDefault="00D76DC4" w:rsidP="000C572D">
      <w:pPr>
        <w:widowControl/>
        <w:ind w:left="720" w:hanging="720"/>
        <w:rPr>
          <w:rFonts w:ascii="PMingLiU" w:eastAsia="PMingLiU" w:cs="PMingLiU"/>
          <w:b/>
        </w:rPr>
      </w:pPr>
      <w:r>
        <w:rPr>
          <w:rFonts w:ascii="PMingLiU" w:eastAsia="PMingLiU" w:cs="PMingLiU"/>
          <w:b/>
        </w:rPr>
        <w:t>X.</w:t>
      </w:r>
      <w:r w:rsidR="00FB7E88">
        <w:rPr>
          <w:rFonts w:ascii="PMingLiU" w:eastAsia="PMingLiU" w:cs="PMingLiU"/>
          <w:b/>
        </w:rPr>
        <w:tab/>
      </w:r>
      <w:r>
        <w:rPr>
          <w:rFonts w:ascii="PMingLiU" w:eastAsia="PMingLiU" w:cs="PMingLiU"/>
          <w:b/>
        </w:rPr>
        <w:t>Old Business</w:t>
      </w:r>
    </w:p>
    <w:p w:rsidR="00D76DC4" w:rsidRDefault="00D76DC4" w:rsidP="000C572D">
      <w:pPr>
        <w:widowControl/>
        <w:ind w:left="720" w:hanging="720"/>
        <w:rPr>
          <w:rFonts w:ascii="PMingLiU" w:eastAsia="PMingLiU" w:cs="PMingLiU"/>
          <w:b/>
        </w:rPr>
      </w:pPr>
    </w:p>
    <w:p w:rsidR="00D76DC4" w:rsidRDefault="00D76DC4" w:rsidP="000C572D">
      <w:pPr>
        <w:widowControl/>
        <w:ind w:left="720" w:hanging="720"/>
        <w:rPr>
          <w:rFonts w:ascii="PMingLiU" w:eastAsia="PMingLiU" w:cs="PMingLiU"/>
          <w:b/>
        </w:rPr>
      </w:pPr>
      <w:r>
        <w:rPr>
          <w:rFonts w:ascii="PMingLiU" w:eastAsia="PMingLiU" w:cs="PMingLiU"/>
          <w:b/>
        </w:rPr>
        <w:tab/>
        <w:t>Legislative Issues</w:t>
      </w:r>
    </w:p>
    <w:p w:rsidR="00162096" w:rsidRDefault="00162096" w:rsidP="000C572D">
      <w:pPr>
        <w:widowControl/>
        <w:ind w:left="720" w:hanging="720"/>
        <w:rPr>
          <w:rFonts w:ascii="PMingLiU" w:eastAsia="PMingLiU" w:cs="PMingLiU"/>
          <w:b/>
        </w:rPr>
      </w:pPr>
    </w:p>
    <w:p w:rsidR="00162096" w:rsidRPr="00162096" w:rsidRDefault="00162096" w:rsidP="000C572D">
      <w:pPr>
        <w:widowControl/>
        <w:ind w:left="720" w:hanging="720"/>
        <w:rPr>
          <w:rFonts w:ascii="PMingLiU" w:eastAsia="PMingLiU" w:cs="PMingLiU"/>
        </w:rPr>
      </w:pPr>
      <w:r>
        <w:rPr>
          <w:rFonts w:ascii="PMingLiU" w:eastAsia="PMingLiU" w:cs="PMingLiU"/>
          <w:b/>
        </w:rPr>
        <w:tab/>
      </w:r>
      <w:r>
        <w:rPr>
          <w:rFonts w:ascii="PMingLiU" w:eastAsia="PMingLiU" w:cs="PMingLiU"/>
        </w:rPr>
        <w:t>Mr. Morse deferred this item till further date.</w:t>
      </w:r>
    </w:p>
    <w:p w:rsidR="00D76DC4" w:rsidRDefault="00D76DC4" w:rsidP="000C572D">
      <w:pPr>
        <w:widowControl/>
        <w:ind w:left="720" w:hanging="720"/>
        <w:rPr>
          <w:rFonts w:ascii="PMingLiU" w:eastAsia="PMingLiU" w:cs="PMingLiU"/>
          <w:b/>
        </w:rPr>
      </w:pPr>
    </w:p>
    <w:p w:rsidR="00491072" w:rsidRDefault="00EC1998" w:rsidP="000C572D">
      <w:pPr>
        <w:widowControl/>
        <w:ind w:left="720" w:hanging="720"/>
        <w:rPr>
          <w:rFonts w:ascii="PMingLiU" w:eastAsia="PMingLiU" w:cs="PMingLiU"/>
          <w:b/>
        </w:rPr>
      </w:pPr>
      <w:r>
        <w:rPr>
          <w:rFonts w:ascii="PMingLiU" w:eastAsia="PMingLiU" w:cs="PMingLiU"/>
          <w:b/>
        </w:rPr>
        <w:t>XI.</w:t>
      </w:r>
      <w:r>
        <w:rPr>
          <w:rFonts w:ascii="PMingLiU" w:eastAsia="PMingLiU" w:cs="PMingLiU"/>
          <w:b/>
        </w:rPr>
        <w:tab/>
      </w:r>
      <w:r w:rsidR="00491072">
        <w:rPr>
          <w:rFonts w:ascii="PMingLiU" w:eastAsia="PMingLiU" w:cs="PMingLiU"/>
          <w:b/>
        </w:rPr>
        <w:t xml:space="preserve">Adjournment </w:t>
      </w:r>
    </w:p>
    <w:p w:rsidR="00B76DF7" w:rsidRPr="00B76DF7" w:rsidRDefault="00B76DF7" w:rsidP="001D670D">
      <w:pPr>
        <w:widowControl/>
        <w:rPr>
          <w:rFonts w:ascii="PMingLiU" w:eastAsia="PMingLiU" w:cs="PMingLiU"/>
        </w:rPr>
      </w:pPr>
      <w:r>
        <w:rPr>
          <w:rFonts w:ascii="PMingLiU" w:eastAsia="PMingLiU" w:cs="PMingLiU"/>
          <w:b/>
        </w:rPr>
        <w:tab/>
      </w:r>
      <w:r w:rsidR="00CD2DD8">
        <w:rPr>
          <w:rFonts w:ascii="PMingLiU" w:eastAsia="PMingLiU" w:cs="PMingLiU"/>
        </w:rPr>
        <w:t>Mr</w:t>
      </w:r>
      <w:r w:rsidR="00134E20">
        <w:rPr>
          <w:rFonts w:ascii="PMingLiU" w:eastAsia="PMingLiU" w:cs="PMingLiU"/>
        </w:rPr>
        <w:t xml:space="preserve">. </w:t>
      </w:r>
      <w:r w:rsidR="00CD2DD8">
        <w:rPr>
          <w:rFonts w:ascii="PMingLiU" w:eastAsia="PMingLiU" w:cs="PMingLiU"/>
        </w:rPr>
        <w:t>Childers</w:t>
      </w:r>
      <w:r w:rsidR="00134E20">
        <w:rPr>
          <w:rFonts w:ascii="PMingLiU" w:eastAsia="PMingLiU" w:cs="PMingLiU"/>
        </w:rPr>
        <w:t xml:space="preserve"> </w:t>
      </w:r>
      <w:r w:rsidR="005C737A" w:rsidRPr="00B76DF7">
        <w:rPr>
          <w:rFonts w:ascii="PMingLiU" w:eastAsia="PMingLiU" w:cs="PMingLiU"/>
        </w:rPr>
        <w:t>made</w:t>
      </w:r>
      <w:r w:rsidRPr="00B76DF7">
        <w:rPr>
          <w:rFonts w:ascii="PMingLiU" w:eastAsia="PMingLiU" w:cs="PMingLiU"/>
        </w:rPr>
        <w:t xml:space="preserve"> a motion </w:t>
      </w:r>
      <w:r w:rsidR="001B57CC">
        <w:rPr>
          <w:rFonts w:ascii="PMingLiU" w:eastAsia="PMingLiU" w:cs="PMingLiU"/>
        </w:rPr>
        <w:t xml:space="preserve">to adjourn the meeting at </w:t>
      </w:r>
      <w:r w:rsidR="00CD2DD8">
        <w:rPr>
          <w:rFonts w:ascii="PMingLiU" w:eastAsia="PMingLiU" w:cs="PMingLiU"/>
        </w:rPr>
        <w:t>11:20am.</w:t>
      </w:r>
      <w:r w:rsidR="00544150">
        <w:rPr>
          <w:rFonts w:ascii="PMingLiU" w:eastAsia="PMingLiU" w:cs="PMingLiU"/>
        </w:rPr>
        <w:t xml:space="preserve">  Seconded by Dugas</w:t>
      </w:r>
      <w:r w:rsidRPr="00B76DF7">
        <w:rPr>
          <w:rFonts w:ascii="PMingLiU" w:eastAsia="PMingLiU" w:cs="PMingLiU"/>
        </w:rPr>
        <w:t>.</w:t>
      </w:r>
    </w:p>
    <w:p w:rsidR="00B76DF7" w:rsidRPr="00B76DF7" w:rsidRDefault="00B76DF7" w:rsidP="001D670D">
      <w:pPr>
        <w:widowControl/>
        <w:rPr>
          <w:rFonts w:ascii="PMingLiU" w:eastAsia="PMingLiU" w:cs="PMingLiU"/>
        </w:rPr>
      </w:pPr>
      <w:r w:rsidRPr="00B76DF7">
        <w:rPr>
          <w:rFonts w:ascii="PMingLiU" w:eastAsia="PMingLiU" w:cs="PMingLiU"/>
        </w:rPr>
        <w:tab/>
        <w:t>All in favor.</w:t>
      </w:r>
    </w:p>
    <w:p w:rsidR="00491072" w:rsidRPr="00B76DF7" w:rsidRDefault="00491072" w:rsidP="001D670D">
      <w:pPr>
        <w:widowControl/>
        <w:rPr>
          <w:rFonts w:ascii="PMingLiU" w:eastAsia="PMingLiU" w:cs="PMingLiU"/>
        </w:rPr>
      </w:pPr>
    </w:p>
    <w:p w:rsidR="00491072" w:rsidRPr="001D670D" w:rsidRDefault="00491072" w:rsidP="001D670D">
      <w:pPr>
        <w:widowControl/>
        <w:rPr>
          <w:rFonts w:ascii="PMingLiU" w:eastAsia="PMingLiU" w:cs="PMingLiU"/>
          <w:b/>
        </w:rPr>
      </w:pPr>
    </w:p>
    <w:p w:rsidR="00A42023" w:rsidRPr="00312BF0" w:rsidRDefault="00A42023" w:rsidP="00A42023">
      <w:pPr>
        <w:widowControl/>
        <w:rPr>
          <w:rFonts w:ascii="PMingLiU" w:eastAsia="PMingLiU" w:cs="PMingLiU"/>
        </w:rPr>
      </w:pPr>
    </w:p>
    <w:sectPr w:rsidR="00A42023" w:rsidRPr="00312BF0" w:rsidSect="00C309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7E" w:rsidRDefault="00C5647E" w:rsidP="00C30970">
      <w:r>
        <w:separator/>
      </w:r>
    </w:p>
  </w:endnote>
  <w:endnote w:type="continuationSeparator" w:id="0">
    <w:p w:rsidR="00C5647E" w:rsidRDefault="00C5647E"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7E" w:rsidRDefault="00C5647E" w:rsidP="00C30970">
      <w:r>
        <w:separator/>
      </w:r>
    </w:p>
  </w:footnote>
  <w:footnote w:type="continuationSeparator" w:id="0">
    <w:p w:rsidR="00C5647E" w:rsidRDefault="00C5647E" w:rsidP="00C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0" w:rsidRDefault="00C30970">
    <w:pPr>
      <w:spacing w:line="657"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0"/>
    <w:rsid w:val="00004014"/>
    <w:rsid w:val="00021A27"/>
    <w:rsid w:val="0002671F"/>
    <w:rsid w:val="00037D62"/>
    <w:rsid w:val="0006323F"/>
    <w:rsid w:val="00064BB5"/>
    <w:rsid w:val="00073166"/>
    <w:rsid w:val="00077E1C"/>
    <w:rsid w:val="000827C4"/>
    <w:rsid w:val="000901D1"/>
    <w:rsid w:val="0009256E"/>
    <w:rsid w:val="000926EC"/>
    <w:rsid w:val="00095C8C"/>
    <w:rsid w:val="000A2CB2"/>
    <w:rsid w:val="000C2869"/>
    <w:rsid w:val="000C34CE"/>
    <w:rsid w:val="000C572D"/>
    <w:rsid w:val="000C7599"/>
    <w:rsid w:val="000D1434"/>
    <w:rsid w:val="000E23D2"/>
    <w:rsid w:val="00133A10"/>
    <w:rsid w:val="00134B80"/>
    <w:rsid w:val="00134E20"/>
    <w:rsid w:val="00140899"/>
    <w:rsid w:val="0015196E"/>
    <w:rsid w:val="00151BEB"/>
    <w:rsid w:val="00162096"/>
    <w:rsid w:val="00172A52"/>
    <w:rsid w:val="001731BD"/>
    <w:rsid w:val="00176EC4"/>
    <w:rsid w:val="001A0275"/>
    <w:rsid w:val="001A1C6F"/>
    <w:rsid w:val="001A58F6"/>
    <w:rsid w:val="001A7E77"/>
    <w:rsid w:val="001B4BC8"/>
    <w:rsid w:val="001B57CC"/>
    <w:rsid w:val="001C6874"/>
    <w:rsid w:val="001D670D"/>
    <w:rsid w:val="001E7551"/>
    <w:rsid w:val="001E79C1"/>
    <w:rsid w:val="001F5150"/>
    <w:rsid w:val="0020530E"/>
    <w:rsid w:val="0022448A"/>
    <w:rsid w:val="00230D03"/>
    <w:rsid w:val="00233495"/>
    <w:rsid w:val="002348EF"/>
    <w:rsid w:val="002367B9"/>
    <w:rsid w:val="0024316F"/>
    <w:rsid w:val="002507DC"/>
    <w:rsid w:val="00250ABD"/>
    <w:rsid w:val="002651F0"/>
    <w:rsid w:val="00270A85"/>
    <w:rsid w:val="002757A6"/>
    <w:rsid w:val="00286BF1"/>
    <w:rsid w:val="002A29FC"/>
    <w:rsid w:val="002A4593"/>
    <w:rsid w:val="002A6691"/>
    <w:rsid w:val="002A6982"/>
    <w:rsid w:val="002B4AF1"/>
    <w:rsid w:val="0030732C"/>
    <w:rsid w:val="00312BF0"/>
    <w:rsid w:val="003213EE"/>
    <w:rsid w:val="00347EEF"/>
    <w:rsid w:val="00353C2B"/>
    <w:rsid w:val="00391152"/>
    <w:rsid w:val="00395C34"/>
    <w:rsid w:val="003A7C39"/>
    <w:rsid w:val="003B1434"/>
    <w:rsid w:val="003C17F0"/>
    <w:rsid w:val="003C1E80"/>
    <w:rsid w:val="003C78D6"/>
    <w:rsid w:val="003D61EC"/>
    <w:rsid w:val="003E52FA"/>
    <w:rsid w:val="003F0902"/>
    <w:rsid w:val="004056EF"/>
    <w:rsid w:val="00411642"/>
    <w:rsid w:val="004160C2"/>
    <w:rsid w:val="0042574E"/>
    <w:rsid w:val="00432728"/>
    <w:rsid w:val="00446134"/>
    <w:rsid w:val="00450B60"/>
    <w:rsid w:val="00453110"/>
    <w:rsid w:val="00485C01"/>
    <w:rsid w:val="00491072"/>
    <w:rsid w:val="004A0F8D"/>
    <w:rsid w:val="004B5076"/>
    <w:rsid w:val="004C254F"/>
    <w:rsid w:val="004E54EA"/>
    <w:rsid w:val="004E6D53"/>
    <w:rsid w:val="004F66B5"/>
    <w:rsid w:val="00510014"/>
    <w:rsid w:val="00526A56"/>
    <w:rsid w:val="00531088"/>
    <w:rsid w:val="005427CD"/>
    <w:rsid w:val="00544150"/>
    <w:rsid w:val="00554132"/>
    <w:rsid w:val="005573D2"/>
    <w:rsid w:val="00574EFD"/>
    <w:rsid w:val="00586D0C"/>
    <w:rsid w:val="00587883"/>
    <w:rsid w:val="005A262E"/>
    <w:rsid w:val="005B1905"/>
    <w:rsid w:val="005C245A"/>
    <w:rsid w:val="005C29A3"/>
    <w:rsid w:val="005C71DF"/>
    <w:rsid w:val="005C737A"/>
    <w:rsid w:val="005D775D"/>
    <w:rsid w:val="005F58B6"/>
    <w:rsid w:val="005F6FFC"/>
    <w:rsid w:val="00603DFA"/>
    <w:rsid w:val="00604E30"/>
    <w:rsid w:val="00612162"/>
    <w:rsid w:val="00616DBB"/>
    <w:rsid w:val="00621241"/>
    <w:rsid w:val="006303FD"/>
    <w:rsid w:val="006422F6"/>
    <w:rsid w:val="0065002C"/>
    <w:rsid w:val="00663C17"/>
    <w:rsid w:val="00666B52"/>
    <w:rsid w:val="0067469F"/>
    <w:rsid w:val="00675A8A"/>
    <w:rsid w:val="00696C1A"/>
    <w:rsid w:val="006B30B4"/>
    <w:rsid w:val="006B3503"/>
    <w:rsid w:val="006B5EB2"/>
    <w:rsid w:val="006C7FEB"/>
    <w:rsid w:val="006D24BF"/>
    <w:rsid w:val="006D4FC8"/>
    <w:rsid w:val="006D657A"/>
    <w:rsid w:val="006F2002"/>
    <w:rsid w:val="006F3A61"/>
    <w:rsid w:val="006F4D3E"/>
    <w:rsid w:val="007015AF"/>
    <w:rsid w:val="00713803"/>
    <w:rsid w:val="0073245E"/>
    <w:rsid w:val="0073346E"/>
    <w:rsid w:val="00743EF6"/>
    <w:rsid w:val="00746509"/>
    <w:rsid w:val="00754F0D"/>
    <w:rsid w:val="0076268A"/>
    <w:rsid w:val="00766454"/>
    <w:rsid w:val="0077554F"/>
    <w:rsid w:val="0078613F"/>
    <w:rsid w:val="007A0180"/>
    <w:rsid w:val="007A4C79"/>
    <w:rsid w:val="007B382A"/>
    <w:rsid w:val="007D7412"/>
    <w:rsid w:val="007E33C5"/>
    <w:rsid w:val="00806BBA"/>
    <w:rsid w:val="00826D17"/>
    <w:rsid w:val="00827BF6"/>
    <w:rsid w:val="008338F6"/>
    <w:rsid w:val="0085242A"/>
    <w:rsid w:val="0086357D"/>
    <w:rsid w:val="00873A22"/>
    <w:rsid w:val="00885A86"/>
    <w:rsid w:val="00896A8A"/>
    <w:rsid w:val="0089763C"/>
    <w:rsid w:val="008A48C5"/>
    <w:rsid w:val="008A6CA0"/>
    <w:rsid w:val="008B1AF8"/>
    <w:rsid w:val="008C34C8"/>
    <w:rsid w:val="008C77AC"/>
    <w:rsid w:val="008E0E19"/>
    <w:rsid w:val="008E151D"/>
    <w:rsid w:val="008E518D"/>
    <w:rsid w:val="008F51B5"/>
    <w:rsid w:val="00936B24"/>
    <w:rsid w:val="00957F28"/>
    <w:rsid w:val="00963313"/>
    <w:rsid w:val="009827D2"/>
    <w:rsid w:val="0098669C"/>
    <w:rsid w:val="00993B90"/>
    <w:rsid w:val="009A1B6B"/>
    <w:rsid w:val="009A205C"/>
    <w:rsid w:val="009B17D7"/>
    <w:rsid w:val="009C4B31"/>
    <w:rsid w:val="009E6FA6"/>
    <w:rsid w:val="009E7163"/>
    <w:rsid w:val="00A00803"/>
    <w:rsid w:val="00A02CD6"/>
    <w:rsid w:val="00A07DF6"/>
    <w:rsid w:val="00A15EAE"/>
    <w:rsid w:val="00A17E3A"/>
    <w:rsid w:val="00A2222D"/>
    <w:rsid w:val="00A41C1C"/>
    <w:rsid w:val="00A42023"/>
    <w:rsid w:val="00A5029A"/>
    <w:rsid w:val="00A6069F"/>
    <w:rsid w:val="00A63C58"/>
    <w:rsid w:val="00A753B3"/>
    <w:rsid w:val="00A85110"/>
    <w:rsid w:val="00AA07B4"/>
    <w:rsid w:val="00AA2472"/>
    <w:rsid w:val="00AA3A5E"/>
    <w:rsid w:val="00AB12FE"/>
    <w:rsid w:val="00AB25D3"/>
    <w:rsid w:val="00AB69E2"/>
    <w:rsid w:val="00B14828"/>
    <w:rsid w:val="00B16696"/>
    <w:rsid w:val="00B167DD"/>
    <w:rsid w:val="00B42F96"/>
    <w:rsid w:val="00B47748"/>
    <w:rsid w:val="00B50247"/>
    <w:rsid w:val="00B715E3"/>
    <w:rsid w:val="00B76DF7"/>
    <w:rsid w:val="00B77F55"/>
    <w:rsid w:val="00B83D6E"/>
    <w:rsid w:val="00B93167"/>
    <w:rsid w:val="00BA7364"/>
    <w:rsid w:val="00BA77B4"/>
    <w:rsid w:val="00BB577B"/>
    <w:rsid w:val="00BB7628"/>
    <w:rsid w:val="00BC0017"/>
    <w:rsid w:val="00BC180B"/>
    <w:rsid w:val="00BC3B91"/>
    <w:rsid w:val="00BC3E82"/>
    <w:rsid w:val="00BD1A58"/>
    <w:rsid w:val="00BD65CE"/>
    <w:rsid w:val="00BF1921"/>
    <w:rsid w:val="00BF4839"/>
    <w:rsid w:val="00C046D5"/>
    <w:rsid w:val="00C14B28"/>
    <w:rsid w:val="00C30970"/>
    <w:rsid w:val="00C31E64"/>
    <w:rsid w:val="00C44C23"/>
    <w:rsid w:val="00C47CCF"/>
    <w:rsid w:val="00C511D7"/>
    <w:rsid w:val="00C55982"/>
    <w:rsid w:val="00C5647E"/>
    <w:rsid w:val="00C56E81"/>
    <w:rsid w:val="00C629DB"/>
    <w:rsid w:val="00C678FE"/>
    <w:rsid w:val="00C72CEB"/>
    <w:rsid w:val="00C81F23"/>
    <w:rsid w:val="00C935C6"/>
    <w:rsid w:val="00CA2BAB"/>
    <w:rsid w:val="00CC2885"/>
    <w:rsid w:val="00CD2DD8"/>
    <w:rsid w:val="00CE0AB0"/>
    <w:rsid w:val="00CE70B0"/>
    <w:rsid w:val="00CF158D"/>
    <w:rsid w:val="00D059FE"/>
    <w:rsid w:val="00D06CE6"/>
    <w:rsid w:val="00D1560B"/>
    <w:rsid w:val="00D20ACA"/>
    <w:rsid w:val="00D326F9"/>
    <w:rsid w:val="00D608C3"/>
    <w:rsid w:val="00D636D2"/>
    <w:rsid w:val="00D76DC4"/>
    <w:rsid w:val="00D7796B"/>
    <w:rsid w:val="00D85957"/>
    <w:rsid w:val="00D909DA"/>
    <w:rsid w:val="00D959FA"/>
    <w:rsid w:val="00DB05D9"/>
    <w:rsid w:val="00DD3A2E"/>
    <w:rsid w:val="00DE2295"/>
    <w:rsid w:val="00DE3879"/>
    <w:rsid w:val="00DF4C3F"/>
    <w:rsid w:val="00E1293E"/>
    <w:rsid w:val="00E21E02"/>
    <w:rsid w:val="00E305D2"/>
    <w:rsid w:val="00E317E2"/>
    <w:rsid w:val="00E37E84"/>
    <w:rsid w:val="00E63B22"/>
    <w:rsid w:val="00E8723F"/>
    <w:rsid w:val="00E8747B"/>
    <w:rsid w:val="00E87621"/>
    <w:rsid w:val="00E92DBA"/>
    <w:rsid w:val="00E95A5F"/>
    <w:rsid w:val="00EA2EB1"/>
    <w:rsid w:val="00EB513B"/>
    <w:rsid w:val="00EB5DE8"/>
    <w:rsid w:val="00EC1998"/>
    <w:rsid w:val="00EC1B88"/>
    <w:rsid w:val="00EC3618"/>
    <w:rsid w:val="00ED246A"/>
    <w:rsid w:val="00ED6949"/>
    <w:rsid w:val="00EE1BDD"/>
    <w:rsid w:val="00EE59C4"/>
    <w:rsid w:val="00EE6460"/>
    <w:rsid w:val="00EF5EDB"/>
    <w:rsid w:val="00F0147C"/>
    <w:rsid w:val="00F02C0E"/>
    <w:rsid w:val="00F144DE"/>
    <w:rsid w:val="00F15C71"/>
    <w:rsid w:val="00F21669"/>
    <w:rsid w:val="00F24AB8"/>
    <w:rsid w:val="00F3160C"/>
    <w:rsid w:val="00F336CC"/>
    <w:rsid w:val="00F4313B"/>
    <w:rsid w:val="00F570D2"/>
    <w:rsid w:val="00F85C4D"/>
    <w:rsid w:val="00F939E4"/>
    <w:rsid w:val="00FA33A8"/>
    <w:rsid w:val="00FA57F4"/>
    <w:rsid w:val="00FB1F2B"/>
    <w:rsid w:val="00FB2083"/>
    <w:rsid w:val="00FB7E88"/>
    <w:rsid w:val="00FC410A"/>
    <w:rsid w:val="00FD258D"/>
    <w:rsid w:val="00FD2B1D"/>
    <w:rsid w:val="00FD47DE"/>
    <w:rsid w:val="00FE0556"/>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5315-C90C-4058-954B-BAF4A4B9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Smith</dc:creator>
  <cp:lastModifiedBy>Gracie Smith</cp:lastModifiedBy>
  <cp:revision>16</cp:revision>
  <cp:lastPrinted>2015-01-14T18:59:00Z</cp:lastPrinted>
  <dcterms:created xsi:type="dcterms:W3CDTF">2014-12-23T14:25:00Z</dcterms:created>
  <dcterms:modified xsi:type="dcterms:W3CDTF">2015-01-14T19:23:00Z</dcterms:modified>
</cp:coreProperties>
</file>